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</w:rPr>
        <w:t>3</w:t>
      </w:r>
    </w:p>
    <w:p>
      <w:pPr>
        <w:jc w:val="center"/>
        <w:rPr>
          <w:rFonts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河南省建筑材料工业协会团体标准征求意见反馈表</w:t>
      </w:r>
    </w:p>
    <w:p>
      <w:pPr>
        <w:spacing w:line="40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标准名称：                        主编人：                 共  页</w:t>
      </w:r>
    </w:p>
    <w:p>
      <w:pPr>
        <w:spacing w:line="40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主编单位：                                          年  月  日填写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"/>
        <w:gridCol w:w="1137"/>
        <w:gridCol w:w="1924"/>
        <w:gridCol w:w="2787"/>
        <w:gridCol w:w="1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序号</w:t>
            </w:r>
          </w:p>
        </w:tc>
        <w:tc>
          <w:tcPr>
            <w:tcW w:w="141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标准章条编号</w:t>
            </w:r>
          </w:p>
        </w:tc>
        <w:tc>
          <w:tcPr>
            <w:tcW w:w="246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意见内容</w:t>
            </w:r>
          </w:p>
        </w:tc>
        <w:tc>
          <w:tcPr>
            <w:tcW w:w="181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提出单位</w:t>
            </w:r>
            <w:r>
              <w:rPr>
                <w:rFonts w:hint="eastAsia" w:ascii="宋体" w:hAnsi="宋体"/>
                <w:szCs w:val="21"/>
              </w:rPr>
              <w:t>（人）</w:t>
            </w:r>
          </w:p>
        </w:tc>
        <w:tc>
          <w:tcPr>
            <w:tcW w:w="255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处理意见及理由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6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1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6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1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6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1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8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60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14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7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8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60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firstLine="3120" w:firstLineChars="130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14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firstLine="3120" w:firstLineChars="13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</w:t>
            </w:r>
          </w:p>
        </w:tc>
        <w:tc>
          <w:tcPr>
            <w:tcW w:w="2557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firstLine="3120" w:firstLineChars="130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8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60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firstLine="3120" w:firstLineChars="130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14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firstLine="3120" w:firstLineChars="13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</w:t>
            </w:r>
          </w:p>
        </w:tc>
        <w:tc>
          <w:tcPr>
            <w:tcW w:w="2557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firstLine="3120" w:firstLineChars="130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8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60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firstLine="3120" w:firstLineChars="130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14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firstLine="3120" w:firstLineChars="13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</w:t>
            </w:r>
          </w:p>
        </w:tc>
        <w:tc>
          <w:tcPr>
            <w:tcW w:w="2557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firstLine="3120" w:firstLineChars="130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8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60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firstLine="3120" w:firstLineChars="130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14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firstLine="3120" w:firstLineChars="13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</w:t>
            </w:r>
          </w:p>
        </w:tc>
        <w:tc>
          <w:tcPr>
            <w:tcW w:w="2557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firstLine="3120" w:firstLineChars="130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8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60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firstLine="3120" w:firstLineChars="130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14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firstLine="3120" w:firstLineChars="13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</w:t>
            </w:r>
          </w:p>
        </w:tc>
        <w:tc>
          <w:tcPr>
            <w:tcW w:w="2557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firstLine="3120" w:firstLineChars="130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8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60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firstLine="3120" w:firstLineChars="130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14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firstLine="3120" w:firstLineChars="13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</w:t>
            </w:r>
          </w:p>
        </w:tc>
        <w:tc>
          <w:tcPr>
            <w:tcW w:w="2557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firstLine="3120" w:firstLineChars="130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8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60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firstLine="3120" w:firstLineChars="130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14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firstLine="3120" w:firstLineChars="130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7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firstLine="3120" w:firstLineChars="130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8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60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firstLine="3120" w:firstLineChars="130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14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firstLine="3120" w:firstLineChars="130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7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firstLine="3120" w:firstLineChars="130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8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60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firstLine="3120" w:firstLineChars="130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14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firstLine="3120" w:firstLineChars="130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7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firstLine="3120" w:firstLineChars="130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8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60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firstLine="3120" w:firstLineChars="130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14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firstLine="3120" w:firstLineChars="13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</w:t>
            </w:r>
          </w:p>
        </w:tc>
        <w:tc>
          <w:tcPr>
            <w:tcW w:w="2557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firstLine="3120" w:firstLineChars="130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8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60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firstLine="3120" w:firstLineChars="130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14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firstLine="3120" w:firstLineChars="130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7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firstLine="3120" w:firstLineChars="130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8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60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firstLine="3120" w:firstLineChars="130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14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firstLine="3120" w:firstLineChars="130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7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firstLine="3120" w:firstLineChars="130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8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60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firstLine="3120" w:firstLineChars="130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14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firstLine="3120" w:firstLineChars="130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7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firstLine="3120" w:firstLineChars="1300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ind w:firstLine="360" w:firstLineChars="200"/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t>说明</w:t>
      </w:r>
      <w:r>
        <w:rPr>
          <w:rFonts w:hint="eastAsia" w:ascii="宋体" w:hAnsi="宋体"/>
          <w:sz w:val="18"/>
          <w:szCs w:val="18"/>
        </w:rPr>
        <w:t>：1.提出意见数量：      个；</w:t>
      </w:r>
    </w:p>
    <w:p>
      <w:pPr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      2.编制组对意见处理结果：采纳      个，未采纳      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D877E1"/>
    <w:rsid w:val="26D8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2021-08-17T09:09:00Z</dcterms:created>
  <dc:creator>apple</dc:creator>
  <cp:lastModifiedBy>apple</cp:lastModifiedBy>
  <dcterms:modified xsi:type="dcterms:W3CDTF">2021-08-17T09:10:48Z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