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6D165C">
      <w:pPr>
        <w:bidi w:val="0"/>
        <w:spacing w:line="600" w:lineRule="exact"/>
        <w:ind w:left="0" w:leftChars="0" w:firstLine="0" w:firstLineChars="0"/>
        <w:rPr>
          <w:rFonts w:hint="default" w:ascii="Times New Roman" w:hAnsi="Times New Roman" w:eastAsia="黑体" w:cs="Times New Roman"/>
          <w:szCs w:val="20"/>
          <w:lang w:val="en-US" w:eastAsia="zh-CN"/>
        </w:rPr>
      </w:pPr>
      <w:bookmarkStart w:id="0" w:name="_GoBack"/>
      <w:r>
        <w:rPr>
          <w:rFonts w:hint="default" w:ascii="Times New Roman" w:hAnsi="Times New Roman" w:eastAsia="黑体" w:cs="Times New Roman"/>
          <w:szCs w:val="20"/>
          <w:lang w:val="en-US" w:eastAsia="zh-CN"/>
        </w:rPr>
        <w:t xml:space="preserve">附件1   </w:t>
      </w:r>
    </w:p>
    <w:p w14:paraId="587651EF">
      <w:pPr>
        <w:bidi w:val="0"/>
        <w:spacing w:line="560" w:lineRule="exact"/>
        <w:ind w:left="0" w:leftChars="0" w:firstLine="0" w:firstLineChars="0"/>
        <w:jc w:val="center"/>
        <w:rPr>
          <w:rFonts w:hint="default" w:ascii="Times New Roman" w:hAnsi="Times New Roman" w:eastAsia="方正小标宋简体" w:cs="Times New Roman"/>
          <w:b/>
          <w:bCs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/>
          <w:bCs/>
          <w:sz w:val="36"/>
          <w:szCs w:val="36"/>
          <w:lang w:val="en-US" w:eastAsia="zh-CN"/>
        </w:rPr>
        <w:t>___市（县）</w:t>
      </w:r>
      <w:r>
        <w:rPr>
          <w:rFonts w:hint="default" w:ascii="Times New Roman" w:hAnsi="Times New Roman" w:eastAsia="方正小标宋简体" w:cs="Times New Roman"/>
          <w:b/>
          <w:bCs/>
          <w:sz w:val="36"/>
          <w:szCs w:val="36"/>
        </w:rPr>
        <w:t>工业和信息化主管部门推荐汇总表</w:t>
      </w:r>
    </w:p>
    <w:bookmarkEnd w:id="0"/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85" w:type="dxa"/>
          <w:left w:w="108" w:type="dxa"/>
          <w:bottom w:w="85" w:type="dxa"/>
          <w:right w:w="108" w:type="dxa"/>
        </w:tblCellMar>
      </w:tblPr>
      <w:tblGrid>
        <w:gridCol w:w="696"/>
        <w:gridCol w:w="1176"/>
        <w:gridCol w:w="2203"/>
        <w:gridCol w:w="1855"/>
        <w:gridCol w:w="617"/>
        <w:gridCol w:w="205"/>
        <w:gridCol w:w="822"/>
        <w:gridCol w:w="320"/>
        <w:gridCol w:w="1348"/>
      </w:tblGrid>
      <w:tr w14:paraId="52389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24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BC9D2">
            <w:pPr>
              <w:pStyle w:val="8"/>
              <w:bidi w:val="0"/>
              <w:spacing w:line="36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  <w:r>
              <w:rPr>
                <w:rFonts w:hint="default" w:eastAsia="仿宋_GB2312" w:cs="Times New Roman"/>
                <w:lang w:val="en-US" w:eastAsia="zh-CN"/>
              </w:rPr>
              <w:t>绿色工厂推荐名单</w:t>
            </w:r>
          </w:p>
        </w:tc>
      </w:tr>
      <w:tr w14:paraId="57B86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0" w:type="auto"/>
            <w:vMerge w:val="restart"/>
            <w:noWrap w:val="0"/>
            <w:vAlign w:val="center"/>
          </w:tcPr>
          <w:p w14:paraId="4B84F441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  <w:r>
              <w:rPr>
                <w:rFonts w:hint="default" w:eastAsia="仿宋_GB2312" w:cs="Times New Roman"/>
                <w:lang w:val="en-US" w:eastAsia="zh-CN"/>
              </w:rPr>
              <w:t>序号</w:t>
            </w:r>
          </w:p>
        </w:tc>
        <w:tc>
          <w:tcPr>
            <w:tcW w:w="0" w:type="auto"/>
            <w:vMerge w:val="restart"/>
            <w:noWrap w:val="0"/>
            <w:vAlign w:val="center"/>
          </w:tcPr>
          <w:p w14:paraId="53684147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  <w:r>
              <w:rPr>
                <w:rFonts w:hint="default" w:eastAsia="仿宋_GB2312" w:cs="Times New Roman"/>
                <w:lang w:val="en-US" w:eastAsia="zh-CN"/>
              </w:rPr>
              <w:t>工厂名称</w:t>
            </w:r>
          </w:p>
        </w:tc>
        <w:tc>
          <w:tcPr>
            <w:tcW w:w="0" w:type="auto"/>
            <w:vMerge w:val="restart"/>
            <w:noWrap w:val="0"/>
            <w:vAlign w:val="center"/>
          </w:tcPr>
          <w:p w14:paraId="6A1ABDD8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  <w:r>
              <w:rPr>
                <w:rFonts w:hint="default" w:eastAsia="仿宋_GB2312" w:cs="Times New Roman"/>
                <w:lang w:val="en-US" w:eastAsia="zh-CN"/>
              </w:rPr>
              <w:t>评价机构名称</w:t>
            </w:r>
          </w:p>
        </w:tc>
        <w:tc>
          <w:tcPr>
            <w:tcW w:w="1855" w:type="dxa"/>
            <w:vMerge w:val="restart"/>
            <w:noWrap w:val="0"/>
            <w:vAlign w:val="center"/>
          </w:tcPr>
          <w:p w14:paraId="0EA0D5BC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  <w:r>
              <w:rPr>
                <w:rFonts w:hint="default" w:eastAsia="仿宋_GB2312" w:cs="Times New Roman"/>
                <w:lang w:val="en-US" w:eastAsia="zh-CN"/>
              </w:rPr>
              <w:t>行业（含行业代码与行业名称）</w:t>
            </w:r>
          </w:p>
        </w:tc>
        <w:tc>
          <w:tcPr>
            <w:tcW w:w="1644" w:type="dxa"/>
            <w:gridSpan w:val="3"/>
            <w:noWrap w:val="0"/>
            <w:vAlign w:val="center"/>
          </w:tcPr>
          <w:p w14:paraId="27CC2B90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  <w:r>
              <w:rPr>
                <w:rFonts w:hint="default" w:eastAsia="仿宋_GB2312" w:cs="Times New Roman"/>
                <w:lang w:val="en-US" w:eastAsia="zh-CN"/>
              </w:rPr>
              <w:t>所属层面（填写是或否）</w:t>
            </w:r>
          </w:p>
        </w:tc>
        <w:tc>
          <w:tcPr>
            <w:tcW w:w="1668" w:type="dxa"/>
            <w:gridSpan w:val="2"/>
            <w:vMerge w:val="restart"/>
            <w:noWrap w:val="0"/>
            <w:vAlign w:val="center"/>
          </w:tcPr>
          <w:p w14:paraId="0FBE3519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  <w:r>
              <w:rPr>
                <w:rFonts w:hint="default" w:eastAsia="仿宋_GB2312" w:cs="Times New Roman"/>
                <w:lang w:val="en-US" w:eastAsia="zh-CN"/>
              </w:rPr>
              <w:t>参照标准名称</w:t>
            </w:r>
          </w:p>
        </w:tc>
      </w:tr>
      <w:tr w14:paraId="786DA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0" w:type="auto"/>
            <w:vMerge w:val="continue"/>
            <w:noWrap w:val="0"/>
            <w:vAlign w:val="center"/>
          </w:tcPr>
          <w:p w14:paraId="2CDA7958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 w14:paraId="039B8ED4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 w14:paraId="2B58BA9B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</w:rPr>
            </w:pPr>
          </w:p>
        </w:tc>
        <w:tc>
          <w:tcPr>
            <w:tcW w:w="1855" w:type="dxa"/>
            <w:vMerge w:val="continue"/>
            <w:noWrap w:val="0"/>
            <w:vAlign w:val="center"/>
          </w:tcPr>
          <w:p w14:paraId="63064DCE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</w:rPr>
            </w:pPr>
          </w:p>
        </w:tc>
        <w:tc>
          <w:tcPr>
            <w:tcW w:w="822" w:type="dxa"/>
            <w:gridSpan w:val="2"/>
            <w:noWrap w:val="0"/>
            <w:vAlign w:val="center"/>
          </w:tcPr>
          <w:p w14:paraId="09DCBB40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  <w:r>
              <w:rPr>
                <w:rFonts w:hint="default" w:eastAsia="仿宋_GB2312" w:cs="Times New Roman"/>
                <w:lang w:val="en-US" w:eastAsia="zh-CN"/>
              </w:rPr>
              <w:t>市级</w:t>
            </w:r>
          </w:p>
        </w:tc>
        <w:tc>
          <w:tcPr>
            <w:tcW w:w="822" w:type="dxa"/>
            <w:noWrap w:val="0"/>
            <w:vAlign w:val="center"/>
          </w:tcPr>
          <w:p w14:paraId="6A8D31E6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  <w:r>
              <w:rPr>
                <w:rFonts w:hint="default" w:eastAsia="仿宋_GB2312" w:cs="Times New Roman"/>
                <w:lang w:val="en-US" w:eastAsia="zh-CN"/>
              </w:rPr>
              <w:t>省级</w:t>
            </w:r>
          </w:p>
        </w:tc>
        <w:tc>
          <w:tcPr>
            <w:tcW w:w="1668" w:type="dxa"/>
            <w:gridSpan w:val="2"/>
            <w:vMerge w:val="continue"/>
            <w:noWrap w:val="0"/>
            <w:vAlign w:val="center"/>
          </w:tcPr>
          <w:p w14:paraId="72C88C53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</w:p>
        </w:tc>
      </w:tr>
      <w:tr w14:paraId="48705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noWrap w:val="0"/>
            <w:vAlign w:val="center"/>
          </w:tcPr>
          <w:p w14:paraId="6AC3394F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  <w:r>
              <w:rPr>
                <w:rFonts w:hint="default" w:eastAsia="仿宋_GB2312" w:cs="Times New Roman"/>
                <w:lang w:val="en-US" w:eastAsia="zh-CN"/>
              </w:rPr>
              <w:t>1</w:t>
            </w:r>
          </w:p>
        </w:tc>
        <w:tc>
          <w:tcPr>
            <w:tcW w:w="0" w:type="auto"/>
            <w:noWrap w:val="0"/>
            <w:vAlign w:val="center"/>
          </w:tcPr>
          <w:p w14:paraId="230B225F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38CAEEA1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</w:p>
        </w:tc>
        <w:tc>
          <w:tcPr>
            <w:tcW w:w="1855" w:type="dxa"/>
            <w:noWrap w:val="0"/>
            <w:vAlign w:val="center"/>
          </w:tcPr>
          <w:p w14:paraId="158323D9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</w:p>
        </w:tc>
        <w:tc>
          <w:tcPr>
            <w:tcW w:w="822" w:type="dxa"/>
            <w:gridSpan w:val="2"/>
            <w:noWrap w:val="0"/>
            <w:vAlign w:val="center"/>
          </w:tcPr>
          <w:p w14:paraId="341EA230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</w:p>
        </w:tc>
        <w:tc>
          <w:tcPr>
            <w:tcW w:w="822" w:type="dxa"/>
            <w:noWrap w:val="0"/>
            <w:vAlign w:val="center"/>
          </w:tcPr>
          <w:p w14:paraId="7DA9529B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</w:p>
        </w:tc>
        <w:tc>
          <w:tcPr>
            <w:tcW w:w="1668" w:type="dxa"/>
            <w:gridSpan w:val="2"/>
            <w:noWrap w:val="0"/>
            <w:vAlign w:val="center"/>
          </w:tcPr>
          <w:p w14:paraId="4506D04B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</w:p>
        </w:tc>
      </w:tr>
      <w:tr w14:paraId="4B3D6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noWrap w:val="0"/>
            <w:vAlign w:val="center"/>
          </w:tcPr>
          <w:p w14:paraId="315B5A09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  <w:r>
              <w:rPr>
                <w:rFonts w:hint="default" w:eastAsia="仿宋_GB2312" w:cs="Times New Roman"/>
                <w:lang w:val="en-US" w:eastAsia="zh-CN"/>
              </w:rPr>
              <w:t>2</w:t>
            </w:r>
          </w:p>
        </w:tc>
        <w:tc>
          <w:tcPr>
            <w:tcW w:w="0" w:type="auto"/>
            <w:noWrap w:val="0"/>
            <w:vAlign w:val="center"/>
          </w:tcPr>
          <w:p w14:paraId="3256C6A0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6B0A191F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</w:p>
        </w:tc>
        <w:tc>
          <w:tcPr>
            <w:tcW w:w="1855" w:type="dxa"/>
            <w:noWrap w:val="0"/>
            <w:vAlign w:val="center"/>
          </w:tcPr>
          <w:p w14:paraId="4272F9BB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</w:p>
        </w:tc>
        <w:tc>
          <w:tcPr>
            <w:tcW w:w="822" w:type="dxa"/>
            <w:gridSpan w:val="2"/>
            <w:noWrap w:val="0"/>
            <w:vAlign w:val="center"/>
          </w:tcPr>
          <w:p w14:paraId="112ABC4A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</w:p>
        </w:tc>
        <w:tc>
          <w:tcPr>
            <w:tcW w:w="822" w:type="dxa"/>
            <w:noWrap w:val="0"/>
            <w:vAlign w:val="center"/>
          </w:tcPr>
          <w:p w14:paraId="2D1F8A0B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</w:p>
        </w:tc>
        <w:tc>
          <w:tcPr>
            <w:tcW w:w="1668" w:type="dxa"/>
            <w:gridSpan w:val="2"/>
            <w:noWrap w:val="0"/>
            <w:vAlign w:val="center"/>
          </w:tcPr>
          <w:p w14:paraId="3650C618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</w:p>
        </w:tc>
      </w:tr>
      <w:tr w14:paraId="49BC5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noWrap w:val="0"/>
            <w:vAlign w:val="center"/>
          </w:tcPr>
          <w:p w14:paraId="3900E594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  <w:r>
              <w:rPr>
                <w:rFonts w:hint="default" w:eastAsia="仿宋_GB2312" w:cs="Times New Roman"/>
                <w:lang w:val="en-US" w:eastAsia="zh-CN"/>
              </w:rPr>
              <w:t>...</w:t>
            </w:r>
          </w:p>
        </w:tc>
        <w:tc>
          <w:tcPr>
            <w:tcW w:w="0" w:type="auto"/>
            <w:noWrap w:val="0"/>
            <w:vAlign w:val="center"/>
          </w:tcPr>
          <w:p w14:paraId="549CB882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17163757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</w:p>
        </w:tc>
        <w:tc>
          <w:tcPr>
            <w:tcW w:w="1855" w:type="dxa"/>
            <w:noWrap w:val="0"/>
            <w:vAlign w:val="center"/>
          </w:tcPr>
          <w:p w14:paraId="29CC3BC9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</w:p>
        </w:tc>
        <w:tc>
          <w:tcPr>
            <w:tcW w:w="822" w:type="dxa"/>
            <w:gridSpan w:val="2"/>
            <w:noWrap w:val="0"/>
            <w:vAlign w:val="center"/>
          </w:tcPr>
          <w:p w14:paraId="436BF1A2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</w:p>
        </w:tc>
        <w:tc>
          <w:tcPr>
            <w:tcW w:w="822" w:type="dxa"/>
            <w:noWrap w:val="0"/>
            <w:vAlign w:val="center"/>
          </w:tcPr>
          <w:p w14:paraId="7AF3E65A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</w:p>
        </w:tc>
        <w:tc>
          <w:tcPr>
            <w:tcW w:w="1668" w:type="dxa"/>
            <w:gridSpan w:val="2"/>
            <w:noWrap w:val="0"/>
            <w:vAlign w:val="center"/>
          </w:tcPr>
          <w:p w14:paraId="213E82D3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</w:p>
        </w:tc>
      </w:tr>
      <w:tr w14:paraId="485C4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242" w:type="dxa"/>
            <w:gridSpan w:val="9"/>
            <w:noWrap w:val="0"/>
            <w:vAlign w:val="center"/>
          </w:tcPr>
          <w:p w14:paraId="41F7F56F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  <w:r>
              <w:rPr>
                <w:rFonts w:hint="default" w:eastAsia="仿宋_GB2312" w:cs="Times New Roman"/>
                <w:lang w:val="en-US" w:eastAsia="zh-CN"/>
              </w:rPr>
              <w:t>绿色工业园区推荐名单</w:t>
            </w:r>
          </w:p>
        </w:tc>
      </w:tr>
      <w:tr w14:paraId="41138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36" w:hRule="atLeast"/>
          <w:jc w:val="center"/>
        </w:trPr>
        <w:tc>
          <w:tcPr>
            <w:tcW w:w="0" w:type="auto"/>
            <w:vMerge w:val="restart"/>
            <w:noWrap w:val="0"/>
            <w:vAlign w:val="center"/>
          </w:tcPr>
          <w:p w14:paraId="1639C9F5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  <w:r>
              <w:rPr>
                <w:rFonts w:hint="default" w:eastAsia="仿宋_GB2312" w:cs="Times New Roman"/>
                <w:lang w:val="en-US" w:eastAsia="zh-CN"/>
              </w:rPr>
              <w:t>序号</w:t>
            </w:r>
          </w:p>
        </w:tc>
        <w:tc>
          <w:tcPr>
            <w:tcW w:w="0" w:type="auto"/>
            <w:vMerge w:val="restart"/>
            <w:noWrap w:val="0"/>
            <w:vAlign w:val="center"/>
          </w:tcPr>
          <w:p w14:paraId="4B90CF86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  <w:r>
              <w:rPr>
                <w:rFonts w:hint="default" w:eastAsia="仿宋_GB2312" w:cs="Times New Roman"/>
                <w:lang w:val="en-US" w:eastAsia="zh-CN"/>
              </w:rPr>
              <w:t>园区名称</w:t>
            </w:r>
          </w:p>
        </w:tc>
        <w:tc>
          <w:tcPr>
            <w:tcW w:w="2203" w:type="dxa"/>
            <w:vMerge w:val="restart"/>
            <w:noWrap w:val="0"/>
            <w:vAlign w:val="center"/>
          </w:tcPr>
          <w:p w14:paraId="028E827D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  <w:r>
              <w:rPr>
                <w:rFonts w:hint="default" w:eastAsia="仿宋_GB2312" w:cs="Times New Roman"/>
                <w:lang w:val="en-US" w:eastAsia="zh-CN"/>
              </w:rPr>
              <w:t>评价机构名称</w:t>
            </w:r>
          </w:p>
        </w:tc>
        <w:tc>
          <w:tcPr>
            <w:tcW w:w="2472" w:type="dxa"/>
            <w:gridSpan w:val="2"/>
            <w:vMerge w:val="restart"/>
            <w:noWrap w:val="0"/>
            <w:vAlign w:val="center"/>
          </w:tcPr>
          <w:p w14:paraId="1ABB7A54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  <w:r>
              <w:rPr>
                <w:rFonts w:hint="default" w:eastAsia="仿宋_GB2312" w:cs="Times New Roman"/>
                <w:lang w:val="en-US" w:eastAsia="zh-CN"/>
              </w:rPr>
              <w:t>园区类型</w:t>
            </w:r>
          </w:p>
        </w:tc>
        <w:tc>
          <w:tcPr>
            <w:tcW w:w="2695" w:type="dxa"/>
            <w:gridSpan w:val="4"/>
            <w:noWrap w:val="0"/>
            <w:vAlign w:val="center"/>
          </w:tcPr>
          <w:p w14:paraId="3774B65D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  <w:r>
              <w:rPr>
                <w:rFonts w:hint="default" w:eastAsia="仿宋_GB2312" w:cs="Times New Roman"/>
                <w:lang w:val="en-US" w:eastAsia="zh-CN"/>
              </w:rPr>
              <w:t>所属层面（填写是或否）</w:t>
            </w:r>
          </w:p>
        </w:tc>
      </w:tr>
      <w:tr w14:paraId="59A6C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36" w:hRule="atLeast"/>
          <w:jc w:val="center"/>
        </w:trPr>
        <w:tc>
          <w:tcPr>
            <w:tcW w:w="0" w:type="auto"/>
            <w:vMerge w:val="continue"/>
            <w:noWrap w:val="0"/>
            <w:vAlign w:val="center"/>
          </w:tcPr>
          <w:p w14:paraId="52958ECF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 w14:paraId="6CDC9C7B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</w:rPr>
            </w:pPr>
          </w:p>
        </w:tc>
        <w:tc>
          <w:tcPr>
            <w:tcW w:w="2203" w:type="dxa"/>
            <w:vMerge w:val="continue"/>
            <w:noWrap w:val="0"/>
            <w:vAlign w:val="center"/>
          </w:tcPr>
          <w:p w14:paraId="141C72AC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</w:rPr>
            </w:pPr>
          </w:p>
        </w:tc>
        <w:tc>
          <w:tcPr>
            <w:tcW w:w="2472" w:type="dxa"/>
            <w:gridSpan w:val="2"/>
            <w:vMerge w:val="continue"/>
            <w:noWrap w:val="0"/>
            <w:vAlign w:val="center"/>
          </w:tcPr>
          <w:p w14:paraId="04C1DF48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</w:rPr>
            </w:pPr>
          </w:p>
        </w:tc>
        <w:tc>
          <w:tcPr>
            <w:tcW w:w="1347" w:type="dxa"/>
            <w:gridSpan w:val="3"/>
            <w:noWrap w:val="0"/>
            <w:vAlign w:val="center"/>
          </w:tcPr>
          <w:p w14:paraId="22D3CB72">
            <w:pPr>
              <w:pStyle w:val="8"/>
              <w:bidi w:val="0"/>
              <w:spacing w:line="320" w:lineRule="exact"/>
              <w:ind w:firstLine="0" w:firstLineChars="0"/>
              <w:jc w:val="center"/>
              <w:rPr>
                <w:rFonts w:hint="default" w:eastAsia="仿宋_GB2312" w:cs="Times New Roman"/>
              </w:rPr>
            </w:pPr>
            <w:r>
              <w:rPr>
                <w:rFonts w:hint="default" w:eastAsia="仿宋_GB2312" w:cs="Times New Roman"/>
                <w:lang w:val="en-US" w:eastAsia="zh-CN"/>
              </w:rPr>
              <w:t>市级</w:t>
            </w:r>
          </w:p>
        </w:tc>
        <w:tc>
          <w:tcPr>
            <w:tcW w:w="1348" w:type="dxa"/>
            <w:noWrap w:val="0"/>
            <w:vAlign w:val="center"/>
          </w:tcPr>
          <w:p w14:paraId="6E2EB82D">
            <w:pPr>
              <w:pStyle w:val="8"/>
              <w:bidi w:val="0"/>
              <w:spacing w:line="320" w:lineRule="exact"/>
              <w:ind w:firstLine="0" w:firstLineChars="0"/>
              <w:jc w:val="center"/>
              <w:rPr>
                <w:rFonts w:hint="default" w:eastAsia="仿宋_GB2312" w:cs="Times New Roman"/>
              </w:rPr>
            </w:pPr>
            <w:r>
              <w:rPr>
                <w:rFonts w:hint="default" w:eastAsia="仿宋_GB2312" w:cs="Times New Roman"/>
                <w:lang w:val="en-US" w:eastAsia="zh-CN"/>
              </w:rPr>
              <w:t>省级</w:t>
            </w:r>
          </w:p>
        </w:tc>
      </w:tr>
      <w:tr w14:paraId="70223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noWrap w:val="0"/>
            <w:vAlign w:val="center"/>
          </w:tcPr>
          <w:p w14:paraId="58433A10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  <w:r>
              <w:rPr>
                <w:rFonts w:hint="default" w:eastAsia="仿宋_GB2312" w:cs="Times New Roman"/>
                <w:lang w:val="en-US" w:eastAsia="zh-CN"/>
              </w:rPr>
              <w:t>1</w:t>
            </w:r>
          </w:p>
        </w:tc>
        <w:tc>
          <w:tcPr>
            <w:tcW w:w="0" w:type="auto"/>
            <w:noWrap w:val="0"/>
            <w:vAlign w:val="center"/>
          </w:tcPr>
          <w:p w14:paraId="2F555A52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</w:p>
        </w:tc>
        <w:tc>
          <w:tcPr>
            <w:tcW w:w="2203" w:type="dxa"/>
            <w:noWrap w:val="0"/>
            <w:vAlign w:val="center"/>
          </w:tcPr>
          <w:p w14:paraId="621E8DCD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</w:p>
        </w:tc>
        <w:tc>
          <w:tcPr>
            <w:tcW w:w="2472" w:type="dxa"/>
            <w:gridSpan w:val="2"/>
            <w:noWrap w:val="0"/>
            <w:vAlign w:val="center"/>
          </w:tcPr>
          <w:p w14:paraId="5720E942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</w:p>
        </w:tc>
        <w:tc>
          <w:tcPr>
            <w:tcW w:w="1347" w:type="dxa"/>
            <w:gridSpan w:val="3"/>
            <w:noWrap w:val="0"/>
            <w:vAlign w:val="center"/>
          </w:tcPr>
          <w:p w14:paraId="207ABC32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</w:p>
        </w:tc>
        <w:tc>
          <w:tcPr>
            <w:tcW w:w="1348" w:type="dxa"/>
            <w:noWrap w:val="0"/>
            <w:vAlign w:val="center"/>
          </w:tcPr>
          <w:p w14:paraId="715C2CBC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</w:p>
        </w:tc>
      </w:tr>
      <w:tr w14:paraId="26177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noWrap w:val="0"/>
            <w:vAlign w:val="center"/>
          </w:tcPr>
          <w:p w14:paraId="71D1CC10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  <w:r>
              <w:rPr>
                <w:rFonts w:hint="default" w:eastAsia="仿宋_GB2312" w:cs="Times New Roman"/>
                <w:lang w:val="en-US" w:eastAsia="zh-CN"/>
              </w:rPr>
              <w:t>2</w:t>
            </w:r>
          </w:p>
        </w:tc>
        <w:tc>
          <w:tcPr>
            <w:tcW w:w="0" w:type="auto"/>
            <w:noWrap w:val="0"/>
            <w:vAlign w:val="center"/>
          </w:tcPr>
          <w:p w14:paraId="1C6A39FF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</w:p>
        </w:tc>
        <w:tc>
          <w:tcPr>
            <w:tcW w:w="2203" w:type="dxa"/>
            <w:noWrap w:val="0"/>
            <w:vAlign w:val="center"/>
          </w:tcPr>
          <w:p w14:paraId="36B97D52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</w:p>
        </w:tc>
        <w:tc>
          <w:tcPr>
            <w:tcW w:w="2472" w:type="dxa"/>
            <w:gridSpan w:val="2"/>
            <w:noWrap w:val="0"/>
            <w:vAlign w:val="center"/>
          </w:tcPr>
          <w:p w14:paraId="7833F00A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</w:p>
        </w:tc>
        <w:tc>
          <w:tcPr>
            <w:tcW w:w="1347" w:type="dxa"/>
            <w:gridSpan w:val="3"/>
            <w:noWrap w:val="0"/>
            <w:vAlign w:val="center"/>
          </w:tcPr>
          <w:p w14:paraId="0BEE6837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</w:p>
        </w:tc>
        <w:tc>
          <w:tcPr>
            <w:tcW w:w="1348" w:type="dxa"/>
            <w:noWrap w:val="0"/>
            <w:vAlign w:val="center"/>
          </w:tcPr>
          <w:p w14:paraId="061C791D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</w:p>
        </w:tc>
      </w:tr>
      <w:tr w14:paraId="3FC71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noWrap w:val="0"/>
            <w:vAlign w:val="center"/>
          </w:tcPr>
          <w:p w14:paraId="2BFFF5D7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  <w:r>
              <w:rPr>
                <w:rFonts w:hint="default" w:eastAsia="仿宋_GB2312" w:cs="Times New Roman"/>
                <w:lang w:val="en-US" w:eastAsia="zh-CN"/>
              </w:rPr>
              <w:t>……</w:t>
            </w:r>
          </w:p>
        </w:tc>
        <w:tc>
          <w:tcPr>
            <w:tcW w:w="0" w:type="auto"/>
            <w:noWrap w:val="0"/>
            <w:vAlign w:val="center"/>
          </w:tcPr>
          <w:p w14:paraId="26BE781D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</w:p>
        </w:tc>
        <w:tc>
          <w:tcPr>
            <w:tcW w:w="2203" w:type="dxa"/>
            <w:noWrap w:val="0"/>
            <w:vAlign w:val="center"/>
          </w:tcPr>
          <w:p w14:paraId="5F141E74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</w:p>
        </w:tc>
        <w:tc>
          <w:tcPr>
            <w:tcW w:w="2472" w:type="dxa"/>
            <w:gridSpan w:val="2"/>
            <w:noWrap w:val="0"/>
            <w:vAlign w:val="center"/>
          </w:tcPr>
          <w:p w14:paraId="6A7F0E7C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</w:p>
        </w:tc>
        <w:tc>
          <w:tcPr>
            <w:tcW w:w="1347" w:type="dxa"/>
            <w:gridSpan w:val="3"/>
            <w:noWrap w:val="0"/>
            <w:vAlign w:val="center"/>
          </w:tcPr>
          <w:p w14:paraId="51F420BA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</w:p>
        </w:tc>
        <w:tc>
          <w:tcPr>
            <w:tcW w:w="1348" w:type="dxa"/>
            <w:noWrap w:val="0"/>
            <w:vAlign w:val="center"/>
          </w:tcPr>
          <w:p w14:paraId="004AEE9B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</w:p>
        </w:tc>
      </w:tr>
      <w:tr w14:paraId="2950C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242" w:type="dxa"/>
            <w:gridSpan w:val="9"/>
            <w:noWrap w:val="0"/>
            <w:vAlign w:val="center"/>
          </w:tcPr>
          <w:p w14:paraId="7372A8DF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  <w:r>
              <w:rPr>
                <w:rFonts w:hint="default" w:eastAsia="仿宋_GB2312" w:cs="Times New Roman"/>
                <w:lang w:val="en-US" w:eastAsia="zh-CN"/>
              </w:rPr>
              <w:t>绿色供应链管理企业推荐名单</w:t>
            </w:r>
          </w:p>
        </w:tc>
      </w:tr>
      <w:tr w14:paraId="074F0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0" w:type="auto"/>
            <w:vMerge w:val="restart"/>
            <w:noWrap w:val="0"/>
            <w:vAlign w:val="center"/>
          </w:tcPr>
          <w:p w14:paraId="7EE33E47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  <w:r>
              <w:rPr>
                <w:rFonts w:hint="default" w:eastAsia="仿宋_GB2312" w:cs="Times New Roman"/>
                <w:lang w:val="en-US" w:eastAsia="zh-CN"/>
              </w:rPr>
              <w:t>序号</w:t>
            </w:r>
          </w:p>
        </w:tc>
        <w:tc>
          <w:tcPr>
            <w:tcW w:w="0" w:type="auto"/>
            <w:vMerge w:val="restart"/>
            <w:noWrap w:val="0"/>
            <w:vAlign w:val="center"/>
          </w:tcPr>
          <w:p w14:paraId="3A9C23FB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  <w:r>
              <w:rPr>
                <w:rFonts w:hint="default" w:eastAsia="仿宋_GB2312" w:cs="Times New Roman"/>
                <w:lang w:val="en-US" w:eastAsia="zh-CN"/>
              </w:rPr>
              <w:t>企业名称</w:t>
            </w:r>
          </w:p>
        </w:tc>
        <w:tc>
          <w:tcPr>
            <w:tcW w:w="0" w:type="auto"/>
            <w:vMerge w:val="restart"/>
            <w:noWrap w:val="0"/>
            <w:vAlign w:val="center"/>
          </w:tcPr>
          <w:p w14:paraId="56188B71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  <w:r>
              <w:rPr>
                <w:rFonts w:hint="default" w:eastAsia="仿宋_GB2312" w:cs="Times New Roman"/>
                <w:lang w:val="en-US" w:eastAsia="zh-CN"/>
              </w:rPr>
              <w:t>评价机构名称</w:t>
            </w:r>
          </w:p>
        </w:tc>
        <w:tc>
          <w:tcPr>
            <w:tcW w:w="1855" w:type="dxa"/>
            <w:vMerge w:val="restart"/>
            <w:noWrap w:val="0"/>
            <w:vAlign w:val="center"/>
          </w:tcPr>
          <w:p w14:paraId="116EC475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  <w:r>
              <w:rPr>
                <w:rFonts w:hint="default" w:eastAsia="仿宋_GB2312" w:cs="Times New Roman"/>
                <w:lang w:val="en-US" w:eastAsia="zh-CN"/>
              </w:rPr>
              <w:t>行业（含行业代码与行业名称）</w:t>
            </w:r>
          </w:p>
        </w:tc>
        <w:tc>
          <w:tcPr>
            <w:tcW w:w="1644" w:type="dxa"/>
            <w:gridSpan w:val="3"/>
            <w:noWrap w:val="0"/>
            <w:vAlign w:val="center"/>
          </w:tcPr>
          <w:p w14:paraId="7C210D01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  <w:r>
              <w:rPr>
                <w:rFonts w:hint="default" w:eastAsia="仿宋_GB2312" w:cs="Times New Roman"/>
                <w:lang w:val="en-US" w:eastAsia="zh-CN"/>
              </w:rPr>
              <w:t>所属层面（填写是或否）</w:t>
            </w:r>
          </w:p>
        </w:tc>
        <w:tc>
          <w:tcPr>
            <w:tcW w:w="1668" w:type="dxa"/>
            <w:gridSpan w:val="2"/>
            <w:vMerge w:val="restart"/>
            <w:noWrap w:val="0"/>
            <w:vAlign w:val="center"/>
          </w:tcPr>
          <w:p w14:paraId="789C1537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  <w:r>
              <w:rPr>
                <w:rFonts w:hint="default" w:eastAsia="仿宋_GB2312" w:cs="Times New Roman"/>
                <w:lang w:val="en-US" w:eastAsia="zh-CN"/>
              </w:rPr>
              <w:t>参照标准名称</w:t>
            </w:r>
          </w:p>
        </w:tc>
      </w:tr>
      <w:tr w14:paraId="7C8E3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0" w:type="auto"/>
            <w:vMerge w:val="continue"/>
            <w:noWrap w:val="0"/>
            <w:vAlign w:val="center"/>
          </w:tcPr>
          <w:p w14:paraId="0E74613F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 w14:paraId="723B662D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 w14:paraId="3E29310E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</w:rPr>
            </w:pPr>
          </w:p>
        </w:tc>
        <w:tc>
          <w:tcPr>
            <w:tcW w:w="1855" w:type="dxa"/>
            <w:vMerge w:val="continue"/>
            <w:noWrap w:val="0"/>
            <w:vAlign w:val="center"/>
          </w:tcPr>
          <w:p w14:paraId="4A48D2F6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</w:rPr>
            </w:pPr>
          </w:p>
        </w:tc>
        <w:tc>
          <w:tcPr>
            <w:tcW w:w="822" w:type="dxa"/>
            <w:gridSpan w:val="2"/>
            <w:noWrap w:val="0"/>
            <w:vAlign w:val="center"/>
          </w:tcPr>
          <w:p w14:paraId="1219FB44">
            <w:pPr>
              <w:pStyle w:val="8"/>
              <w:bidi w:val="0"/>
              <w:spacing w:line="320" w:lineRule="exact"/>
              <w:ind w:firstLine="0" w:firstLineChars="0"/>
              <w:jc w:val="center"/>
              <w:rPr>
                <w:rFonts w:hint="default" w:eastAsia="仿宋_GB2312" w:cs="Times New Roman"/>
              </w:rPr>
            </w:pPr>
            <w:r>
              <w:rPr>
                <w:rFonts w:hint="default" w:eastAsia="仿宋_GB2312" w:cs="Times New Roman"/>
                <w:lang w:val="en-US" w:eastAsia="zh-CN"/>
              </w:rPr>
              <w:t>市级</w:t>
            </w:r>
          </w:p>
        </w:tc>
        <w:tc>
          <w:tcPr>
            <w:tcW w:w="822" w:type="dxa"/>
            <w:noWrap w:val="0"/>
            <w:vAlign w:val="center"/>
          </w:tcPr>
          <w:p w14:paraId="2346A323">
            <w:pPr>
              <w:pStyle w:val="8"/>
              <w:bidi w:val="0"/>
              <w:spacing w:line="320" w:lineRule="exact"/>
              <w:ind w:firstLine="0" w:firstLineChars="0"/>
              <w:jc w:val="center"/>
              <w:rPr>
                <w:rFonts w:hint="default" w:eastAsia="仿宋_GB2312" w:cs="Times New Roman"/>
              </w:rPr>
            </w:pPr>
            <w:r>
              <w:rPr>
                <w:rFonts w:hint="default" w:eastAsia="仿宋_GB2312" w:cs="Times New Roman"/>
                <w:lang w:val="en-US" w:eastAsia="zh-CN"/>
              </w:rPr>
              <w:t>省级</w:t>
            </w:r>
          </w:p>
        </w:tc>
        <w:tc>
          <w:tcPr>
            <w:tcW w:w="1668" w:type="dxa"/>
            <w:gridSpan w:val="2"/>
            <w:vMerge w:val="continue"/>
            <w:noWrap w:val="0"/>
            <w:vAlign w:val="center"/>
          </w:tcPr>
          <w:p w14:paraId="7ACF3B03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</w:rPr>
            </w:pPr>
          </w:p>
        </w:tc>
      </w:tr>
      <w:tr w14:paraId="5E36F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noWrap w:val="0"/>
            <w:vAlign w:val="center"/>
          </w:tcPr>
          <w:p w14:paraId="79893C55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  <w:r>
              <w:rPr>
                <w:rFonts w:hint="default" w:eastAsia="仿宋_GB2312" w:cs="Times New Roman"/>
                <w:lang w:val="en-US" w:eastAsia="zh-CN"/>
              </w:rPr>
              <w:t>1</w:t>
            </w:r>
          </w:p>
        </w:tc>
        <w:tc>
          <w:tcPr>
            <w:tcW w:w="0" w:type="auto"/>
            <w:noWrap w:val="0"/>
            <w:vAlign w:val="center"/>
          </w:tcPr>
          <w:p w14:paraId="12BC50E0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6342AD01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</w:p>
        </w:tc>
        <w:tc>
          <w:tcPr>
            <w:tcW w:w="1855" w:type="dxa"/>
            <w:noWrap w:val="0"/>
            <w:vAlign w:val="center"/>
          </w:tcPr>
          <w:p w14:paraId="6864420E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</w:p>
        </w:tc>
        <w:tc>
          <w:tcPr>
            <w:tcW w:w="822" w:type="dxa"/>
            <w:gridSpan w:val="2"/>
            <w:noWrap w:val="0"/>
            <w:vAlign w:val="center"/>
          </w:tcPr>
          <w:p w14:paraId="6218AFA3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</w:p>
        </w:tc>
        <w:tc>
          <w:tcPr>
            <w:tcW w:w="822" w:type="dxa"/>
            <w:noWrap w:val="0"/>
            <w:vAlign w:val="center"/>
          </w:tcPr>
          <w:p w14:paraId="722EE338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</w:p>
        </w:tc>
        <w:tc>
          <w:tcPr>
            <w:tcW w:w="1668" w:type="dxa"/>
            <w:gridSpan w:val="2"/>
            <w:noWrap w:val="0"/>
            <w:vAlign w:val="center"/>
          </w:tcPr>
          <w:p w14:paraId="43C334FE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</w:p>
        </w:tc>
      </w:tr>
      <w:tr w14:paraId="03106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noWrap w:val="0"/>
            <w:vAlign w:val="center"/>
          </w:tcPr>
          <w:p w14:paraId="61F31D8E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  <w:r>
              <w:rPr>
                <w:rFonts w:hint="default" w:eastAsia="仿宋_GB2312" w:cs="Times New Roman"/>
                <w:lang w:val="en-US" w:eastAsia="zh-CN"/>
              </w:rPr>
              <w:t>2</w:t>
            </w:r>
          </w:p>
        </w:tc>
        <w:tc>
          <w:tcPr>
            <w:tcW w:w="0" w:type="auto"/>
            <w:noWrap w:val="0"/>
            <w:vAlign w:val="center"/>
          </w:tcPr>
          <w:p w14:paraId="2279990E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064FD750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</w:p>
        </w:tc>
        <w:tc>
          <w:tcPr>
            <w:tcW w:w="1855" w:type="dxa"/>
            <w:noWrap w:val="0"/>
            <w:vAlign w:val="center"/>
          </w:tcPr>
          <w:p w14:paraId="597A5279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</w:p>
        </w:tc>
        <w:tc>
          <w:tcPr>
            <w:tcW w:w="822" w:type="dxa"/>
            <w:gridSpan w:val="2"/>
            <w:noWrap w:val="0"/>
            <w:vAlign w:val="center"/>
          </w:tcPr>
          <w:p w14:paraId="020D349C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</w:p>
        </w:tc>
        <w:tc>
          <w:tcPr>
            <w:tcW w:w="822" w:type="dxa"/>
            <w:noWrap w:val="0"/>
            <w:vAlign w:val="center"/>
          </w:tcPr>
          <w:p w14:paraId="17969381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</w:p>
        </w:tc>
        <w:tc>
          <w:tcPr>
            <w:tcW w:w="1668" w:type="dxa"/>
            <w:gridSpan w:val="2"/>
            <w:noWrap w:val="0"/>
            <w:vAlign w:val="center"/>
          </w:tcPr>
          <w:p w14:paraId="1BF9EE82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</w:p>
        </w:tc>
      </w:tr>
      <w:tr w14:paraId="52661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noWrap w:val="0"/>
            <w:vAlign w:val="center"/>
          </w:tcPr>
          <w:p w14:paraId="1F4C7132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  <w:r>
              <w:rPr>
                <w:rFonts w:hint="default" w:eastAsia="仿宋_GB2312" w:cs="Times New Roman"/>
                <w:lang w:val="en-US" w:eastAsia="zh-CN"/>
              </w:rPr>
              <w:t>...</w:t>
            </w:r>
          </w:p>
        </w:tc>
        <w:tc>
          <w:tcPr>
            <w:tcW w:w="0" w:type="auto"/>
            <w:noWrap w:val="0"/>
            <w:vAlign w:val="center"/>
          </w:tcPr>
          <w:p w14:paraId="6B405B9C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71EB3CCD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</w:p>
        </w:tc>
        <w:tc>
          <w:tcPr>
            <w:tcW w:w="1855" w:type="dxa"/>
            <w:noWrap w:val="0"/>
            <w:vAlign w:val="center"/>
          </w:tcPr>
          <w:p w14:paraId="6DC77421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</w:p>
        </w:tc>
        <w:tc>
          <w:tcPr>
            <w:tcW w:w="822" w:type="dxa"/>
            <w:gridSpan w:val="2"/>
            <w:noWrap w:val="0"/>
            <w:vAlign w:val="center"/>
          </w:tcPr>
          <w:p w14:paraId="0B8DCFFB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</w:p>
        </w:tc>
        <w:tc>
          <w:tcPr>
            <w:tcW w:w="822" w:type="dxa"/>
            <w:noWrap w:val="0"/>
            <w:vAlign w:val="center"/>
          </w:tcPr>
          <w:p w14:paraId="4D5C601B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</w:p>
        </w:tc>
        <w:tc>
          <w:tcPr>
            <w:tcW w:w="1668" w:type="dxa"/>
            <w:gridSpan w:val="2"/>
            <w:noWrap w:val="0"/>
            <w:vAlign w:val="center"/>
          </w:tcPr>
          <w:p w14:paraId="11D38CFA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</w:p>
        </w:tc>
      </w:tr>
      <w:tr w14:paraId="04436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242" w:type="dxa"/>
            <w:gridSpan w:val="9"/>
            <w:noWrap w:val="0"/>
            <w:vAlign w:val="center"/>
          </w:tcPr>
          <w:p w14:paraId="140D5E12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  <w:r>
              <w:rPr>
                <w:rFonts w:hint="default" w:eastAsia="仿宋_GB2312" w:cs="Times New Roman"/>
              </w:rPr>
              <w:t>绿色设计产品推荐名单</w:t>
            </w:r>
          </w:p>
        </w:tc>
      </w:tr>
      <w:tr w14:paraId="2A07B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96" w:type="dxa"/>
            <w:noWrap w:val="0"/>
            <w:vAlign w:val="center"/>
          </w:tcPr>
          <w:p w14:paraId="1B7D09B5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  <w:r>
              <w:rPr>
                <w:rFonts w:hint="default" w:eastAsia="仿宋_GB2312" w:cs="Times New Roman"/>
              </w:rPr>
              <w:t>序号</w:t>
            </w:r>
          </w:p>
        </w:tc>
        <w:tc>
          <w:tcPr>
            <w:tcW w:w="1176" w:type="dxa"/>
            <w:noWrap w:val="0"/>
            <w:vAlign w:val="center"/>
          </w:tcPr>
          <w:p w14:paraId="726E88AF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  <w:r>
              <w:rPr>
                <w:rFonts w:hint="default" w:eastAsia="仿宋_GB2312" w:cs="Times New Roman"/>
              </w:rPr>
              <w:t>企业名称</w:t>
            </w:r>
          </w:p>
        </w:tc>
        <w:tc>
          <w:tcPr>
            <w:tcW w:w="2203" w:type="dxa"/>
            <w:noWrap w:val="0"/>
            <w:vAlign w:val="center"/>
          </w:tcPr>
          <w:p w14:paraId="14429DF6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  <w:r>
              <w:rPr>
                <w:rFonts w:hint="default" w:eastAsia="仿宋_GB2312" w:cs="Times New Roman"/>
              </w:rPr>
              <w:t>产品名称</w:t>
            </w:r>
          </w:p>
        </w:tc>
        <w:tc>
          <w:tcPr>
            <w:tcW w:w="1855" w:type="dxa"/>
            <w:noWrap w:val="0"/>
            <w:vAlign w:val="center"/>
          </w:tcPr>
          <w:p w14:paraId="7323B253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  <w:r>
              <w:rPr>
                <w:rFonts w:hint="default" w:eastAsia="仿宋_GB2312" w:cs="Times New Roman"/>
                <w:lang w:val="en-US" w:eastAsia="zh-CN"/>
              </w:rPr>
              <w:t>产品</w:t>
            </w:r>
            <w:r>
              <w:rPr>
                <w:rFonts w:hint="default" w:eastAsia="仿宋_GB2312" w:cs="Times New Roman"/>
              </w:rPr>
              <w:t>型号</w:t>
            </w:r>
          </w:p>
        </w:tc>
        <w:tc>
          <w:tcPr>
            <w:tcW w:w="1644" w:type="dxa"/>
            <w:gridSpan w:val="3"/>
            <w:noWrap w:val="0"/>
            <w:vAlign w:val="center"/>
          </w:tcPr>
          <w:p w14:paraId="300FF07D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  <w:r>
              <w:rPr>
                <w:rFonts w:hint="default" w:eastAsia="仿宋_GB2312" w:cs="Times New Roman"/>
              </w:rPr>
              <w:t>行业</w:t>
            </w:r>
            <w:r>
              <w:rPr>
                <w:rFonts w:hint="default" w:eastAsia="仿宋_GB2312" w:cs="Times New Roman"/>
                <w:lang w:val="en-US" w:eastAsia="zh-CN"/>
              </w:rPr>
              <w:t>（含行业代码与行业名称）</w:t>
            </w:r>
          </w:p>
        </w:tc>
        <w:tc>
          <w:tcPr>
            <w:tcW w:w="1668" w:type="dxa"/>
            <w:gridSpan w:val="2"/>
            <w:noWrap w:val="0"/>
            <w:vAlign w:val="center"/>
          </w:tcPr>
          <w:p w14:paraId="2FDD6A74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  <w:r>
              <w:rPr>
                <w:rFonts w:hint="default" w:eastAsia="仿宋_GB2312" w:cs="Times New Roman"/>
                <w:lang w:val="en-US" w:eastAsia="zh-CN"/>
              </w:rPr>
              <w:t>参照标准名称</w:t>
            </w:r>
          </w:p>
        </w:tc>
      </w:tr>
      <w:tr w14:paraId="438F7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96" w:type="dxa"/>
            <w:noWrap w:val="0"/>
            <w:vAlign w:val="center"/>
          </w:tcPr>
          <w:p w14:paraId="446FD1F5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  <w:r>
              <w:rPr>
                <w:rFonts w:hint="default" w:eastAsia="仿宋_GB2312" w:cs="Times New Roman"/>
                <w:lang w:val="en-US" w:eastAsia="zh-CN"/>
              </w:rPr>
              <w:t>1</w:t>
            </w:r>
          </w:p>
        </w:tc>
        <w:tc>
          <w:tcPr>
            <w:tcW w:w="1176" w:type="dxa"/>
            <w:noWrap w:val="0"/>
            <w:vAlign w:val="center"/>
          </w:tcPr>
          <w:p w14:paraId="453DA1B3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</w:rPr>
            </w:pPr>
          </w:p>
        </w:tc>
        <w:tc>
          <w:tcPr>
            <w:tcW w:w="2203" w:type="dxa"/>
            <w:noWrap w:val="0"/>
            <w:vAlign w:val="center"/>
          </w:tcPr>
          <w:p w14:paraId="787DDAE1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</w:rPr>
            </w:pPr>
          </w:p>
        </w:tc>
        <w:tc>
          <w:tcPr>
            <w:tcW w:w="1855" w:type="dxa"/>
            <w:noWrap w:val="0"/>
            <w:vAlign w:val="center"/>
          </w:tcPr>
          <w:p w14:paraId="3B927C3B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</w:p>
        </w:tc>
        <w:tc>
          <w:tcPr>
            <w:tcW w:w="1644" w:type="dxa"/>
            <w:gridSpan w:val="3"/>
            <w:noWrap w:val="0"/>
            <w:vAlign w:val="center"/>
          </w:tcPr>
          <w:p w14:paraId="5BA552B5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</w:rPr>
            </w:pPr>
          </w:p>
        </w:tc>
        <w:tc>
          <w:tcPr>
            <w:tcW w:w="1668" w:type="dxa"/>
            <w:gridSpan w:val="2"/>
            <w:noWrap w:val="0"/>
            <w:vAlign w:val="center"/>
          </w:tcPr>
          <w:p w14:paraId="68775612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</w:p>
        </w:tc>
      </w:tr>
      <w:tr w14:paraId="4580B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96" w:type="dxa"/>
            <w:noWrap w:val="0"/>
            <w:vAlign w:val="center"/>
          </w:tcPr>
          <w:p w14:paraId="5B19018B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  <w:r>
              <w:rPr>
                <w:rFonts w:hint="default" w:eastAsia="仿宋_GB2312" w:cs="Times New Roman"/>
                <w:lang w:val="en-US" w:eastAsia="zh-CN"/>
              </w:rPr>
              <w:t>2</w:t>
            </w:r>
          </w:p>
        </w:tc>
        <w:tc>
          <w:tcPr>
            <w:tcW w:w="1176" w:type="dxa"/>
            <w:noWrap w:val="0"/>
            <w:vAlign w:val="center"/>
          </w:tcPr>
          <w:p w14:paraId="3E20249A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</w:rPr>
            </w:pPr>
          </w:p>
        </w:tc>
        <w:tc>
          <w:tcPr>
            <w:tcW w:w="2203" w:type="dxa"/>
            <w:noWrap w:val="0"/>
            <w:vAlign w:val="center"/>
          </w:tcPr>
          <w:p w14:paraId="19D8BD66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</w:rPr>
            </w:pPr>
          </w:p>
        </w:tc>
        <w:tc>
          <w:tcPr>
            <w:tcW w:w="1855" w:type="dxa"/>
            <w:noWrap w:val="0"/>
            <w:vAlign w:val="center"/>
          </w:tcPr>
          <w:p w14:paraId="79BB7F4D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</w:p>
        </w:tc>
        <w:tc>
          <w:tcPr>
            <w:tcW w:w="1644" w:type="dxa"/>
            <w:gridSpan w:val="3"/>
            <w:noWrap w:val="0"/>
            <w:vAlign w:val="center"/>
          </w:tcPr>
          <w:p w14:paraId="4F341AAD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</w:rPr>
            </w:pPr>
          </w:p>
        </w:tc>
        <w:tc>
          <w:tcPr>
            <w:tcW w:w="1668" w:type="dxa"/>
            <w:gridSpan w:val="2"/>
            <w:noWrap w:val="0"/>
            <w:vAlign w:val="center"/>
          </w:tcPr>
          <w:p w14:paraId="61F9037D">
            <w:pPr>
              <w:pStyle w:val="8"/>
              <w:bidi w:val="0"/>
              <w:spacing w:line="320" w:lineRule="exact"/>
              <w:jc w:val="center"/>
              <w:rPr>
                <w:rFonts w:hint="default" w:eastAsia="仿宋_GB2312" w:cs="Times New Roman"/>
                <w:lang w:val="en-US" w:eastAsia="zh-CN"/>
              </w:rPr>
            </w:pPr>
          </w:p>
        </w:tc>
      </w:tr>
    </w:tbl>
    <w:p w14:paraId="1EA3A4B3">
      <w:pPr>
        <w:ind w:firstLine="0" w:firstLineChars="0"/>
        <w:rPr>
          <w:rFonts w:hint="default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417" w:right="1417" w:bottom="1417" w:left="1417" w:header="1020" w:footer="1304" w:gutter="0"/>
      <w:pgNumType w:fmt="decimal"/>
      <w:cols w:space="0" w:num="1"/>
      <w:rtlGutter w:val="0"/>
      <w:docGrid w:type="lines" w:linePitch="453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45E8754-F01B-44F0-8BB0-150D20CB329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62A8357-58A8-4E09-A609-82338F40375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888DDF2F-A0A9-4477-B612-EBD5332E123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3DF22C87-F3B6-49C5-902B-DCEAC57B80E6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E8DF9C">
    <w:pPr>
      <w:pStyle w:val="4"/>
      <w:spacing w:line="240" w:lineRule="auto"/>
      <w:ind w:right="360"/>
      <w:rPr>
        <w:rFonts w:ascii="Calibri" w:hAnsi="Calibri" w:cs="Times New Roma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39AB82">
                          <w:pPr>
                            <w:pStyle w:val="4"/>
                            <w:spacing w:line="240" w:lineRule="auto"/>
                            <w:ind w:firstLine="0" w:firstLineChars="0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39AB82">
                    <w:pPr>
                      <w:pStyle w:val="4"/>
                      <w:spacing w:line="240" w:lineRule="auto"/>
                      <w:ind w:firstLine="0" w:firstLineChars="0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FF535B">
    <w:pPr>
      <w:pStyle w:val="5"/>
      <w:pBdr>
        <w:bottom w:val="none" w:color="auto" w:sz="0" w:space="1"/>
      </w:pBdr>
      <w:spacing w:line="240" w:lineRule="auto"/>
      <w:ind w:firstLine="0" w:firstLineChars="0"/>
      <w:rPr>
        <w:rFonts w:ascii="Calibri" w:hAnsi="Calibri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HorizontalSpacing w:val="320"/>
  <w:drawingGridVerticalSpacing w:val="226"/>
  <w:displayHorizontalDrawingGridEvery w:val="1"/>
  <w:displayVertic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iNmFiM2YyYjE1MjJmZWE2MDQxYWQzMzQxMjFmYTAifQ=="/>
  </w:docVars>
  <w:rsids>
    <w:rsidRoot w:val="48354878"/>
    <w:rsid w:val="023A4E56"/>
    <w:rsid w:val="02D36DFE"/>
    <w:rsid w:val="04371AC1"/>
    <w:rsid w:val="044A4F64"/>
    <w:rsid w:val="09BBC97E"/>
    <w:rsid w:val="0B934FE2"/>
    <w:rsid w:val="0C40570E"/>
    <w:rsid w:val="0F536146"/>
    <w:rsid w:val="16B93A50"/>
    <w:rsid w:val="19994201"/>
    <w:rsid w:val="1A4023A1"/>
    <w:rsid w:val="1A9C738F"/>
    <w:rsid w:val="1DFFED91"/>
    <w:rsid w:val="1E8C4EEA"/>
    <w:rsid w:val="23D97B99"/>
    <w:rsid w:val="268F6B05"/>
    <w:rsid w:val="2B5E0E22"/>
    <w:rsid w:val="2BB5BBCB"/>
    <w:rsid w:val="2BD243E3"/>
    <w:rsid w:val="2DBA4922"/>
    <w:rsid w:val="377E067F"/>
    <w:rsid w:val="39EA1721"/>
    <w:rsid w:val="412F0DD1"/>
    <w:rsid w:val="47EDB82F"/>
    <w:rsid w:val="48354878"/>
    <w:rsid w:val="490B53EC"/>
    <w:rsid w:val="49DE7668"/>
    <w:rsid w:val="4BC6266F"/>
    <w:rsid w:val="4F4977F9"/>
    <w:rsid w:val="579CB64C"/>
    <w:rsid w:val="59AF0730"/>
    <w:rsid w:val="5DFF00F7"/>
    <w:rsid w:val="5FAD5FEC"/>
    <w:rsid w:val="679D3DF6"/>
    <w:rsid w:val="67D8609B"/>
    <w:rsid w:val="6D406023"/>
    <w:rsid w:val="777F306A"/>
    <w:rsid w:val="79FA7451"/>
    <w:rsid w:val="7FB674D9"/>
    <w:rsid w:val="8DAF1547"/>
    <w:rsid w:val="BBDEECF5"/>
    <w:rsid w:val="CDFEEB91"/>
    <w:rsid w:val="EB6B2635"/>
    <w:rsid w:val="F93D05F8"/>
    <w:rsid w:val="FF9F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Times New Roman" w:hAnsi="Times New Roman" w:eastAsia="仿宋" w:cstheme="minorBidi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 w:val="0"/>
      <w:spacing w:after="120"/>
      <w:jc w:val="both"/>
    </w:pPr>
    <w:rPr>
      <w:rFonts w:ascii="Calibri" w:hAnsi="Calibri" w:eastAsia="仿宋_GB2312" w:cs="Times New Roman"/>
      <w:kern w:val="2"/>
      <w:sz w:val="32"/>
      <w:lang w:val="en-US" w:eastAsia="zh-CN" w:bidi="ar-SA"/>
    </w:rPr>
  </w:style>
  <w:style w:type="paragraph" w:styleId="4">
    <w:name w:val="footer"/>
    <w:basedOn w:val="1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仿宋_GB2312" w:cs="Times New Roman"/>
      <w:kern w:val="2"/>
      <w:sz w:val="18"/>
      <w:szCs w:val="18"/>
      <w:lang w:val="en-US" w:eastAsia="zh-CN" w:bidi="ar-SA"/>
    </w:rPr>
  </w:style>
  <w:style w:type="paragraph" w:styleId="5">
    <w:name w:val="header"/>
    <w:basedOn w:val="1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仿宋_GB2312" w:cs="Times New Roman"/>
      <w:kern w:val="2"/>
      <w:sz w:val="18"/>
      <w:szCs w:val="18"/>
      <w:lang w:val="en-US" w:eastAsia="zh-CN" w:bidi="ar-SA"/>
    </w:rPr>
  </w:style>
  <w:style w:type="paragraph" w:customStyle="1" w:styleId="8">
    <w:name w:val="表格"/>
    <w:basedOn w:val="1"/>
    <w:qFormat/>
    <w:uiPriority w:val="0"/>
    <w:pPr>
      <w:widowControl/>
      <w:adjustRightInd/>
      <w:snapToGrid/>
      <w:spacing w:line="240" w:lineRule="auto"/>
      <w:ind w:firstLine="0" w:firstLineChars="0"/>
      <w:jc w:val="center"/>
      <w:textAlignment w:val="center"/>
    </w:pPr>
    <w:rPr>
      <w:rFonts w:cs="黑体"/>
      <w:color w:val="000000" w:themeColor="text1"/>
      <w:kern w:val="0"/>
      <w:sz w:val="24"/>
      <w:szCs w:val="22"/>
      <w:u w:val="none"/>
      <w:lang w:bidi="ar"/>
      <w14:textFill>
        <w14:solidFill>
          <w14:schemeClr w14:val="tx1"/>
        </w14:solidFill>
      </w14:textFill>
    </w:rPr>
  </w:style>
  <w:style w:type="paragraph" w:customStyle="1" w:styleId="9">
    <w:name w:val="列出段落2"/>
    <w:basedOn w:val="1"/>
    <w:qFormat/>
    <w:uiPriority w:val="99"/>
    <w:pPr>
      <w:ind w:firstLine="420" w:firstLineChars="200"/>
    </w:pPr>
    <w:rPr>
      <w:rFonts w:ascii="Times New Roman" w:hAnsi="Times New Roman"/>
      <w:sz w:val="30"/>
    </w:rPr>
  </w:style>
  <w:style w:type="paragraph" w:customStyle="1" w:styleId="10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3401</Words>
  <Characters>3579</Characters>
  <Lines>0</Lines>
  <Paragraphs>0</Paragraphs>
  <TotalTime>22</TotalTime>
  <ScaleCrop>false</ScaleCrop>
  <LinksUpToDate>false</LinksUpToDate>
  <CharactersWithSpaces>3845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2024-05-29T18:54:00Z</dcterms:created>
  <dc:creator>摇到外婆桥。</dc:creator>
  <cp:lastModifiedBy>摇到外婆桥。</cp:lastModifiedBy>
  <cp:lastPrinted>2025-01-27T16:27:00Z</cp:lastPrinted>
  <dcterms:modified xsi:type="dcterms:W3CDTF">2025-02-11T09:10:51Z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45AC5263CB7F448F85EF818BAA83C6E1_13</vt:lpwstr>
  </property>
  <property fmtid="{D5CDD505-2E9C-101B-9397-08002B2CF9AE}" pid="4" name="KSOTemplateDocerSaveRecord">
    <vt:lpwstr>eyJoZGlkIjoiODliNmFiM2YyYjE1MjJmZWE2MDQxYWQzMzQxMjFmYTAiLCJ1c2VySWQiOiIzNDQ0Mzc3MjMifQ==</vt:lpwstr>
  </property>
</Properties>
</file>