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CE0928">
      <w:pPr>
        <w:bidi w:val="0"/>
        <w:ind w:left="0" w:leftChars="0" w:firstLine="0" w:firstLineChars="0"/>
        <w:rPr>
          <w:rFonts w:hint="default" w:eastAsia="黑体" w:cs="Times New Roman"/>
          <w:lang w:val="en-US" w:eastAsia="zh-CN"/>
        </w:rPr>
      </w:pPr>
      <w:r>
        <w:rPr>
          <w:rFonts w:hint="default" w:eastAsia="黑体" w:cs="Times New Roman"/>
          <w:lang w:val="en-US" w:eastAsia="zh-CN"/>
        </w:rPr>
        <w:t>附件5</w:t>
      </w:r>
    </w:p>
    <w:p w14:paraId="6E7A282C">
      <w:pPr>
        <w:spacing w:line="360" w:lineRule="auto"/>
        <w:ind w:left="0" w:leftChars="0" w:firstLine="0" w:firstLineChars="0"/>
        <w:jc w:val="center"/>
        <w:rPr>
          <w:rFonts w:ascii="Times New Roman" w:hAnsi="Times New Roman" w:eastAsia="黑体" w:cs="Times New Roman"/>
          <w:bCs/>
          <w:sz w:val="52"/>
          <w:szCs w:val="52"/>
        </w:rPr>
      </w:pPr>
    </w:p>
    <w:p w14:paraId="67B9DE4C">
      <w:pPr>
        <w:spacing w:line="360" w:lineRule="auto"/>
        <w:ind w:left="0" w:leftChars="0" w:firstLine="0" w:firstLineChars="0"/>
        <w:jc w:val="center"/>
        <w:rPr>
          <w:rFonts w:ascii="Times New Roman" w:hAnsi="Times New Roman" w:eastAsia="黑体" w:cs="Times New Roman"/>
          <w:bCs/>
          <w:sz w:val="52"/>
          <w:szCs w:val="52"/>
        </w:rPr>
      </w:pPr>
    </w:p>
    <w:p w14:paraId="7D6139CF">
      <w:pPr>
        <w:spacing w:line="360" w:lineRule="auto"/>
        <w:ind w:left="0" w:leftChars="0" w:firstLine="0" w:firstLineChars="0"/>
        <w:jc w:val="center"/>
        <w:rPr>
          <w:rFonts w:ascii="Times New Roman" w:hAnsi="Times New Roman" w:eastAsia="黑体" w:cs="Times New Roman"/>
          <w:bCs/>
          <w:sz w:val="52"/>
          <w:szCs w:val="52"/>
        </w:rPr>
      </w:pPr>
      <w:r>
        <w:rPr>
          <w:rFonts w:ascii="Times New Roman" w:hAnsi="Times New Roman" w:eastAsia="黑体" w:cs="Times New Roman"/>
          <w:bCs/>
          <w:sz w:val="52"/>
          <w:szCs w:val="52"/>
        </w:rPr>
        <w:t>绿色</w:t>
      </w:r>
      <w:r>
        <w:rPr>
          <w:rFonts w:hint="default" w:ascii="Times New Roman" w:hAnsi="Times New Roman" w:eastAsia="黑体" w:cs="Times New Roman"/>
          <w:bCs/>
          <w:sz w:val="52"/>
          <w:szCs w:val="52"/>
          <w:lang w:eastAsia="zh-CN"/>
        </w:rPr>
        <w:t>设计产品</w:t>
      </w:r>
      <w:r>
        <w:rPr>
          <w:rFonts w:ascii="Times New Roman" w:hAnsi="Times New Roman" w:eastAsia="黑体" w:cs="Times New Roman"/>
          <w:bCs/>
          <w:sz w:val="52"/>
          <w:szCs w:val="52"/>
        </w:rPr>
        <w:t>自评价报告</w:t>
      </w:r>
    </w:p>
    <w:p w14:paraId="7C5A3783">
      <w:pPr>
        <w:spacing w:line="360" w:lineRule="auto"/>
        <w:rPr>
          <w:rFonts w:ascii="Times New Roman" w:hAnsi="Times New Roman" w:cs="Times New Roman"/>
          <w:b/>
          <w:sz w:val="32"/>
          <w:szCs w:val="32"/>
        </w:rPr>
      </w:pPr>
    </w:p>
    <w:p w14:paraId="4E695182">
      <w:pPr>
        <w:spacing w:line="360" w:lineRule="auto"/>
        <w:rPr>
          <w:rFonts w:ascii="Times New Roman" w:hAnsi="Times New Roman" w:cs="Times New Roman"/>
          <w:b/>
          <w:sz w:val="32"/>
          <w:szCs w:val="32"/>
        </w:rPr>
      </w:pPr>
    </w:p>
    <w:p w14:paraId="545B3915">
      <w:pPr>
        <w:spacing w:line="360" w:lineRule="auto"/>
        <w:rPr>
          <w:rFonts w:ascii="Times New Roman" w:hAnsi="Times New Roman" w:cs="Times New Roman"/>
          <w:b/>
          <w:sz w:val="32"/>
          <w:szCs w:val="32"/>
        </w:rPr>
      </w:pPr>
    </w:p>
    <w:p w14:paraId="20E723C8">
      <w:pPr>
        <w:spacing w:line="360" w:lineRule="auto"/>
        <w:rPr>
          <w:rFonts w:ascii="Times New Roman" w:hAnsi="Times New Roman" w:cs="Times New Roman"/>
          <w:b/>
          <w:sz w:val="32"/>
          <w:szCs w:val="32"/>
        </w:rPr>
      </w:pPr>
    </w:p>
    <w:p w14:paraId="5E03A92F">
      <w:pPr>
        <w:pStyle w:val="2"/>
      </w:pPr>
    </w:p>
    <w:p w14:paraId="2A211A54">
      <w:pPr>
        <w:spacing w:line="360" w:lineRule="auto"/>
        <w:rPr>
          <w:rFonts w:hint="default" w:ascii="Times New Roman" w:hAnsi="Times New Roman" w:eastAsia="仿宋_GB2312" w:cs="Times New Roman"/>
          <w:b/>
          <w:sz w:val="32"/>
          <w:szCs w:val="32"/>
        </w:rPr>
      </w:pPr>
    </w:p>
    <w:p w14:paraId="4C6001BA">
      <w:pPr>
        <w:spacing w:line="360" w:lineRule="auto"/>
        <w:ind w:left="0" w:leftChars="0" w:firstLine="1600" w:firstLineChars="500"/>
        <w:rPr>
          <w:rFonts w:hint="default" w:ascii="Times New Roman" w:hAnsi="Times New Roman" w:eastAsia="仿宋" w:cs="Times New Roman"/>
          <w:sz w:val="32"/>
          <w:szCs w:val="32"/>
          <w:u w:val="single"/>
        </w:rPr>
      </w:pPr>
      <w:r>
        <w:rPr>
          <w:rFonts w:hint="default" w:ascii="Times New Roman" w:hAnsi="Times New Roman" w:eastAsia="仿宋" w:cs="Times New Roman"/>
          <w:sz w:val="32"/>
          <w:szCs w:val="32"/>
        </w:rPr>
        <w:t>申报单位：</w:t>
      </w:r>
      <w:r>
        <w:rPr>
          <w:rFonts w:hint="default" w:ascii="Times New Roman" w:hAnsi="Times New Roman" w:eastAsia="仿宋" w:cs="Times New Roman"/>
          <w:sz w:val="32"/>
          <w:szCs w:val="32"/>
          <w:u w:val="single"/>
        </w:rPr>
        <w:t xml:space="preserve">                          </w:t>
      </w:r>
    </w:p>
    <w:p w14:paraId="0A8EC423">
      <w:pPr>
        <w:spacing w:line="360" w:lineRule="auto"/>
        <w:ind w:firstLine="1920" w:firstLineChars="600"/>
        <w:rPr>
          <w:rFonts w:hint="default" w:ascii="Times New Roman" w:hAnsi="Times New Roman" w:eastAsia="仿宋" w:cs="Times New Roman"/>
          <w:sz w:val="32"/>
          <w:szCs w:val="32"/>
          <w:u w:val="single"/>
        </w:rPr>
      </w:pPr>
    </w:p>
    <w:p w14:paraId="20F7B193">
      <w:pPr>
        <w:spacing w:line="360" w:lineRule="auto"/>
        <w:ind w:left="0" w:leftChars="0" w:firstLine="1600" w:firstLineChars="500"/>
        <w:rPr>
          <w:rFonts w:hint="default" w:ascii="Times New Roman" w:hAnsi="Times New Roman" w:eastAsia="仿宋" w:cs="Times New Roman"/>
          <w:sz w:val="32"/>
          <w:szCs w:val="32"/>
        </w:rPr>
      </w:pPr>
      <w:r>
        <w:rPr>
          <w:rFonts w:hint="default" w:ascii="Times New Roman" w:hAnsi="Times New Roman" w:eastAsia="仿宋" w:cs="Times New Roman"/>
          <w:sz w:val="32"/>
          <w:szCs w:val="32"/>
          <w:lang w:eastAsia="zh-CN"/>
        </w:rPr>
        <w:t>所在</w:t>
      </w:r>
      <w:r>
        <w:rPr>
          <w:rFonts w:hint="default" w:ascii="Times New Roman" w:hAnsi="Times New Roman" w:cs="Times New Roman"/>
          <w:sz w:val="32"/>
          <w:szCs w:val="32"/>
          <w:lang w:val="en-US" w:eastAsia="zh-CN"/>
        </w:rPr>
        <w:t>市县</w:t>
      </w:r>
      <w:r>
        <w:rPr>
          <w:rFonts w:hint="default" w:ascii="Times New Roman" w:hAnsi="Times New Roman" w:eastAsia="仿宋" w:cs="Times New Roman"/>
          <w:sz w:val="32"/>
          <w:szCs w:val="32"/>
        </w:rPr>
        <w:t>：</w:t>
      </w:r>
      <w:r>
        <w:rPr>
          <w:rFonts w:hint="default" w:ascii="Times New Roman" w:hAnsi="Times New Roman" w:eastAsia="仿宋" w:cs="Times New Roman"/>
          <w:sz w:val="32"/>
          <w:szCs w:val="32"/>
          <w:u w:val="single"/>
        </w:rPr>
        <w:t xml:space="preserve">                          </w:t>
      </w:r>
    </w:p>
    <w:p w14:paraId="1B189DBC">
      <w:pPr>
        <w:spacing w:line="360" w:lineRule="auto"/>
        <w:ind w:firstLine="1920" w:firstLineChars="600"/>
        <w:rPr>
          <w:rFonts w:hint="default" w:ascii="Times New Roman" w:hAnsi="Times New Roman" w:eastAsia="仿宋_GB2312" w:cs="Times New Roman"/>
          <w:sz w:val="32"/>
          <w:szCs w:val="32"/>
        </w:rPr>
      </w:pPr>
    </w:p>
    <w:p w14:paraId="27901AD2">
      <w:pPr>
        <w:spacing w:line="360" w:lineRule="auto"/>
        <w:rPr>
          <w:rFonts w:ascii="Times New Roman" w:hAnsi="Times New Roman" w:cs="Times New Roman"/>
          <w:sz w:val="32"/>
          <w:szCs w:val="32"/>
        </w:rPr>
      </w:pPr>
    </w:p>
    <w:p w14:paraId="05194BBD">
      <w:pPr>
        <w:pStyle w:val="2"/>
        <w:rPr>
          <w:rFonts w:ascii="Times New Roman" w:hAnsi="Times New Roman" w:cs="Times New Roman"/>
          <w:sz w:val="32"/>
          <w:szCs w:val="32"/>
        </w:rPr>
      </w:pPr>
    </w:p>
    <w:p w14:paraId="35C1097E">
      <w:pPr>
        <w:spacing w:line="360" w:lineRule="auto"/>
        <w:rPr>
          <w:rFonts w:ascii="Times New Roman" w:hAnsi="Times New Roman" w:cs="Times New Roman"/>
          <w:sz w:val="32"/>
          <w:szCs w:val="32"/>
        </w:rPr>
      </w:pPr>
    </w:p>
    <w:p w14:paraId="572E12F2">
      <w:pPr>
        <w:spacing w:line="360" w:lineRule="auto"/>
        <w:ind w:left="0" w:leftChars="0" w:firstLine="0" w:firstLineChars="0"/>
        <w:jc w:val="center"/>
        <w:rPr>
          <w:rFonts w:hint="default" w:ascii="Times New Roman" w:hAnsi="Times New Roman" w:eastAsia="仿宋_GB2312" w:cs="Times New Roman"/>
          <w:sz w:val="32"/>
          <w:szCs w:val="32"/>
        </w:rPr>
      </w:pPr>
      <w:r>
        <w:rPr>
          <w:rFonts w:hint="default" w:ascii="Times New Roman" w:hAnsi="Times New Roman" w:eastAsia="仿宋" w:cs="Times New Roman"/>
          <w:sz w:val="32"/>
          <w:szCs w:val="32"/>
        </w:rPr>
        <w:t>20  年    月    日</w:t>
      </w:r>
    </w:p>
    <w:p w14:paraId="5B357D5E">
      <w:pPr>
        <w:jc w:val="left"/>
        <w:rPr>
          <w:rFonts w:ascii="Times New Roman" w:hAnsi="Times New Roman" w:eastAsia="黑体" w:cs="Times New Roman"/>
          <w:sz w:val="32"/>
          <w:szCs w:val="32"/>
        </w:rPr>
      </w:pPr>
      <w:r>
        <w:rPr>
          <w:rFonts w:hint="default" w:ascii="Times New Roman" w:hAnsi="Times New Roman" w:eastAsia="黑体" w:cs="Times New Roman"/>
          <w:sz w:val="32"/>
          <w:szCs w:val="32"/>
          <w:lang w:eastAsia="zh-CN"/>
        </w:rPr>
        <w:br w:type="page"/>
      </w:r>
      <w:r>
        <w:rPr>
          <w:rFonts w:hint="default" w:ascii="Times New Roman" w:hAnsi="Times New Roman" w:eastAsia="黑体" w:cs="Times New Roman"/>
          <w:sz w:val="32"/>
          <w:szCs w:val="32"/>
          <w:lang w:eastAsia="zh-CN"/>
        </w:rPr>
        <w:t>一、企业</w:t>
      </w:r>
      <w:r>
        <w:rPr>
          <w:rFonts w:hint="default" w:ascii="Times New Roman" w:hAnsi="Times New Roman" w:eastAsia="黑体" w:cs="Times New Roman"/>
          <w:sz w:val="32"/>
          <w:szCs w:val="32"/>
        </w:rPr>
        <w:t>基</w:t>
      </w:r>
      <w:r>
        <w:rPr>
          <w:rFonts w:ascii="Times New Roman" w:hAnsi="Times New Roman" w:eastAsia="黑体" w:cs="Times New Roman"/>
          <w:sz w:val="32"/>
          <w:szCs w:val="32"/>
        </w:rPr>
        <w:t>本信息表</w:t>
      </w:r>
    </w:p>
    <w:tbl>
      <w:tblPr>
        <w:tblStyle w:val="6"/>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645"/>
        <w:gridCol w:w="3111"/>
        <w:gridCol w:w="1455"/>
        <w:gridCol w:w="8"/>
        <w:gridCol w:w="2637"/>
      </w:tblGrid>
      <w:tr w14:paraId="416B36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jc w:val="center"/>
        </w:trPr>
        <w:tc>
          <w:tcPr>
            <w:tcW w:w="1645" w:type="dxa"/>
            <w:tcBorders>
              <w:tl2br w:val="nil"/>
              <w:tr2bl w:val="nil"/>
            </w:tcBorders>
            <w:noWrap w:val="0"/>
            <w:vAlign w:val="center"/>
          </w:tcPr>
          <w:p w14:paraId="6376F3C6">
            <w:pPr>
              <w:pStyle w:val="8"/>
              <w:bidi w:val="0"/>
              <w:rPr>
                <w:rFonts w:hint="default" w:cs="Times New Roman"/>
              </w:rPr>
            </w:pPr>
            <w:r>
              <w:rPr>
                <w:rFonts w:hint="default" w:cs="Times New Roman"/>
                <w:lang w:eastAsia="zh-CN"/>
              </w:rPr>
              <w:t>企业</w:t>
            </w:r>
            <w:r>
              <w:rPr>
                <w:rFonts w:hint="default" w:cs="Times New Roman"/>
              </w:rPr>
              <w:t>名称</w:t>
            </w:r>
          </w:p>
        </w:tc>
        <w:tc>
          <w:tcPr>
            <w:tcW w:w="7211" w:type="dxa"/>
            <w:gridSpan w:val="4"/>
            <w:tcBorders>
              <w:tl2br w:val="nil"/>
              <w:tr2bl w:val="nil"/>
            </w:tcBorders>
            <w:noWrap w:val="0"/>
            <w:vAlign w:val="center"/>
          </w:tcPr>
          <w:p w14:paraId="4F15B434">
            <w:pPr>
              <w:pStyle w:val="8"/>
              <w:bidi w:val="0"/>
              <w:rPr>
                <w:rFonts w:hint="default" w:cs="Times New Roman"/>
              </w:rPr>
            </w:pPr>
          </w:p>
        </w:tc>
      </w:tr>
      <w:tr w14:paraId="2EC21F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jc w:val="center"/>
        </w:trPr>
        <w:tc>
          <w:tcPr>
            <w:tcW w:w="1645" w:type="dxa"/>
            <w:tcBorders>
              <w:tl2br w:val="nil"/>
              <w:tr2bl w:val="nil"/>
            </w:tcBorders>
            <w:noWrap w:val="0"/>
            <w:vAlign w:val="center"/>
          </w:tcPr>
          <w:p w14:paraId="65E042F6">
            <w:pPr>
              <w:pStyle w:val="8"/>
              <w:bidi w:val="0"/>
              <w:rPr>
                <w:rFonts w:hint="default" w:cs="Times New Roman"/>
              </w:rPr>
            </w:pPr>
            <w:r>
              <w:rPr>
                <w:rFonts w:hint="default" w:cs="Times New Roman"/>
                <w:lang w:eastAsia="zh-CN"/>
              </w:rPr>
              <w:t>通讯</w:t>
            </w:r>
            <w:r>
              <w:rPr>
                <w:rFonts w:hint="default" w:cs="Times New Roman"/>
              </w:rPr>
              <w:t>地址</w:t>
            </w:r>
          </w:p>
        </w:tc>
        <w:tc>
          <w:tcPr>
            <w:tcW w:w="7211" w:type="dxa"/>
            <w:gridSpan w:val="4"/>
            <w:tcBorders>
              <w:tl2br w:val="nil"/>
              <w:tr2bl w:val="nil"/>
            </w:tcBorders>
            <w:noWrap w:val="0"/>
            <w:vAlign w:val="center"/>
          </w:tcPr>
          <w:p w14:paraId="0E67190C">
            <w:pPr>
              <w:pStyle w:val="8"/>
              <w:bidi w:val="0"/>
              <w:rPr>
                <w:rFonts w:hint="default" w:cs="Times New Roman"/>
              </w:rPr>
            </w:pPr>
          </w:p>
        </w:tc>
      </w:tr>
      <w:tr w14:paraId="07E0D7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jc w:val="center"/>
        </w:trPr>
        <w:tc>
          <w:tcPr>
            <w:tcW w:w="1645" w:type="dxa"/>
            <w:tcBorders>
              <w:tl2br w:val="nil"/>
              <w:tr2bl w:val="nil"/>
            </w:tcBorders>
            <w:noWrap w:val="0"/>
            <w:vAlign w:val="center"/>
          </w:tcPr>
          <w:p w14:paraId="38307B2A">
            <w:pPr>
              <w:pStyle w:val="8"/>
              <w:bidi w:val="0"/>
              <w:rPr>
                <w:rFonts w:hint="default" w:cs="Times New Roman"/>
                <w:lang w:val="en-US" w:eastAsia="zh-CN"/>
              </w:rPr>
            </w:pPr>
            <w:r>
              <w:rPr>
                <w:rFonts w:hint="default" w:cs="Times New Roman"/>
              </w:rPr>
              <w:t>所属行业</w:t>
            </w:r>
          </w:p>
        </w:tc>
        <w:tc>
          <w:tcPr>
            <w:tcW w:w="3111" w:type="dxa"/>
            <w:tcBorders>
              <w:tl2br w:val="nil"/>
              <w:tr2bl w:val="nil"/>
            </w:tcBorders>
            <w:noWrap w:val="0"/>
            <w:vAlign w:val="center"/>
          </w:tcPr>
          <w:p w14:paraId="528DA5CD">
            <w:pPr>
              <w:pStyle w:val="8"/>
              <w:bidi w:val="0"/>
              <w:rPr>
                <w:rFonts w:hint="default" w:cs="Times New Roman"/>
                <w:lang w:val="en-US"/>
              </w:rPr>
            </w:pPr>
          </w:p>
        </w:tc>
        <w:tc>
          <w:tcPr>
            <w:tcW w:w="1463" w:type="dxa"/>
            <w:gridSpan w:val="2"/>
            <w:tcBorders>
              <w:tl2br w:val="nil"/>
              <w:tr2bl w:val="nil"/>
            </w:tcBorders>
            <w:noWrap w:val="0"/>
            <w:vAlign w:val="center"/>
          </w:tcPr>
          <w:p w14:paraId="6B4DA1B2">
            <w:pPr>
              <w:pStyle w:val="8"/>
              <w:bidi w:val="0"/>
              <w:rPr>
                <w:rFonts w:hint="default" w:cs="Times New Roman"/>
                <w:lang w:val="en-US"/>
              </w:rPr>
            </w:pPr>
            <w:r>
              <w:rPr>
                <w:rFonts w:hint="default" w:cs="Times New Roman"/>
                <w:lang w:eastAsia="zh-CN"/>
              </w:rPr>
              <w:t>主要产品</w:t>
            </w:r>
          </w:p>
        </w:tc>
        <w:tc>
          <w:tcPr>
            <w:tcW w:w="2637" w:type="dxa"/>
            <w:tcBorders>
              <w:tl2br w:val="nil"/>
              <w:tr2bl w:val="nil"/>
            </w:tcBorders>
            <w:noWrap w:val="0"/>
            <w:vAlign w:val="center"/>
          </w:tcPr>
          <w:p w14:paraId="6D79F5B2">
            <w:pPr>
              <w:pStyle w:val="8"/>
              <w:bidi w:val="0"/>
              <w:rPr>
                <w:rFonts w:hint="default" w:cs="Times New Roman"/>
                <w:lang w:val="en-US"/>
              </w:rPr>
            </w:pPr>
          </w:p>
        </w:tc>
      </w:tr>
      <w:tr w14:paraId="2B92CC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jc w:val="center"/>
        </w:trPr>
        <w:tc>
          <w:tcPr>
            <w:tcW w:w="1645" w:type="dxa"/>
            <w:tcBorders>
              <w:tl2br w:val="nil"/>
              <w:tr2bl w:val="nil"/>
            </w:tcBorders>
            <w:noWrap w:val="0"/>
            <w:vAlign w:val="center"/>
          </w:tcPr>
          <w:p w14:paraId="4168F0F6">
            <w:pPr>
              <w:pStyle w:val="8"/>
              <w:bidi w:val="0"/>
              <w:rPr>
                <w:rFonts w:hint="default" w:cs="Times New Roman"/>
              </w:rPr>
            </w:pPr>
            <w:r>
              <w:rPr>
                <w:rFonts w:hint="default" w:cs="Times New Roman"/>
              </w:rPr>
              <w:t>单位性质</w:t>
            </w:r>
          </w:p>
        </w:tc>
        <w:tc>
          <w:tcPr>
            <w:tcW w:w="7211" w:type="dxa"/>
            <w:gridSpan w:val="4"/>
            <w:tcBorders>
              <w:tl2br w:val="nil"/>
              <w:tr2bl w:val="nil"/>
            </w:tcBorders>
            <w:noWrap w:val="0"/>
            <w:vAlign w:val="center"/>
          </w:tcPr>
          <w:p w14:paraId="3380DF27">
            <w:pPr>
              <w:pStyle w:val="8"/>
              <w:bidi w:val="0"/>
              <w:rPr>
                <w:rFonts w:hint="default" w:cs="Times New Roman"/>
              </w:rPr>
            </w:pPr>
            <w:r>
              <w:rPr>
                <w:rFonts w:hint="default" w:cs="Times New Roman"/>
              </w:rPr>
              <w:t>内资（□国有□集体□民营）□中外合资□港澳台□外商独资</w:t>
            </w:r>
          </w:p>
        </w:tc>
      </w:tr>
      <w:tr w14:paraId="50658E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jc w:val="center"/>
        </w:trPr>
        <w:tc>
          <w:tcPr>
            <w:tcW w:w="1645" w:type="dxa"/>
            <w:tcBorders>
              <w:tl2br w:val="nil"/>
              <w:tr2bl w:val="nil"/>
            </w:tcBorders>
            <w:noWrap w:val="0"/>
            <w:vAlign w:val="center"/>
          </w:tcPr>
          <w:p w14:paraId="77F2874B">
            <w:pPr>
              <w:pStyle w:val="8"/>
              <w:bidi w:val="0"/>
              <w:rPr>
                <w:rFonts w:hint="default" w:cs="Times New Roman"/>
              </w:rPr>
            </w:pPr>
            <w:r>
              <w:rPr>
                <w:rFonts w:hint="default" w:cs="Times New Roman"/>
              </w:rPr>
              <w:t>统一社会</w:t>
            </w:r>
          </w:p>
          <w:p w14:paraId="5691E091">
            <w:pPr>
              <w:pStyle w:val="8"/>
              <w:bidi w:val="0"/>
              <w:rPr>
                <w:rFonts w:hint="default" w:cs="Times New Roman"/>
              </w:rPr>
            </w:pPr>
            <w:r>
              <w:rPr>
                <w:rFonts w:hint="default" w:cs="Times New Roman"/>
              </w:rPr>
              <w:t>信用代码</w:t>
            </w:r>
          </w:p>
        </w:tc>
        <w:tc>
          <w:tcPr>
            <w:tcW w:w="3111" w:type="dxa"/>
            <w:tcBorders>
              <w:tl2br w:val="nil"/>
              <w:tr2bl w:val="nil"/>
            </w:tcBorders>
            <w:noWrap w:val="0"/>
            <w:vAlign w:val="center"/>
          </w:tcPr>
          <w:p w14:paraId="717D5E63">
            <w:pPr>
              <w:pStyle w:val="8"/>
              <w:bidi w:val="0"/>
              <w:rPr>
                <w:rFonts w:hint="default" w:cs="Times New Roman"/>
              </w:rPr>
            </w:pPr>
          </w:p>
        </w:tc>
        <w:tc>
          <w:tcPr>
            <w:tcW w:w="1455" w:type="dxa"/>
            <w:tcBorders>
              <w:tl2br w:val="nil"/>
              <w:tr2bl w:val="nil"/>
            </w:tcBorders>
            <w:noWrap w:val="0"/>
            <w:vAlign w:val="center"/>
          </w:tcPr>
          <w:p w14:paraId="79EC2671">
            <w:pPr>
              <w:pStyle w:val="8"/>
              <w:bidi w:val="0"/>
              <w:rPr>
                <w:rFonts w:hint="default" w:cs="Times New Roman"/>
              </w:rPr>
            </w:pPr>
            <w:r>
              <w:rPr>
                <w:rFonts w:hint="default" w:cs="Times New Roman"/>
              </w:rPr>
              <w:t>法定代表人</w:t>
            </w:r>
          </w:p>
        </w:tc>
        <w:tc>
          <w:tcPr>
            <w:tcW w:w="2645" w:type="dxa"/>
            <w:gridSpan w:val="2"/>
            <w:tcBorders>
              <w:tl2br w:val="nil"/>
              <w:tr2bl w:val="nil"/>
            </w:tcBorders>
            <w:noWrap w:val="0"/>
            <w:vAlign w:val="center"/>
          </w:tcPr>
          <w:p w14:paraId="531DC61D">
            <w:pPr>
              <w:pStyle w:val="8"/>
              <w:bidi w:val="0"/>
              <w:rPr>
                <w:rFonts w:hint="default" w:cs="Times New Roman"/>
              </w:rPr>
            </w:pPr>
          </w:p>
        </w:tc>
      </w:tr>
      <w:tr w14:paraId="68B0E7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jc w:val="center"/>
        </w:trPr>
        <w:tc>
          <w:tcPr>
            <w:tcW w:w="1645" w:type="dxa"/>
            <w:tcBorders>
              <w:tl2br w:val="nil"/>
              <w:tr2bl w:val="nil"/>
            </w:tcBorders>
            <w:noWrap w:val="0"/>
            <w:vAlign w:val="center"/>
          </w:tcPr>
          <w:p w14:paraId="3190E9C6">
            <w:pPr>
              <w:pStyle w:val="8"/>
              <w:bidi w:val="0"/>
              <w:rPr>
                <w:rFonts w:hint="default" w:cs="Times New Roman"/>
              </w:rPr>
            </w:pPr>
            <w:r>
              <w:rPr>
                <w:rFonts w:hint="default" w:cs="Times New Roman"/>
              </w:rPr>
              <w:t>注册机关</w:t>
            </w:r>
          </w:p>
        </w:tc>
        <w:tc>
          <w:tcPr>
            <w:tcW w:w="3111" w:type="dxa"/>
            <w:tcBorders>
              <w:tl2br w:val="nil"/>
              <w:tr2bl w:val="nil"/>
            </w:tcBorders>
            <w:noWrap w:val="0"/>
            <w:vAlign w:val="center"/>
          </w:tcPr>
          <w:p w14:paraId="07364F6F">
            <w:pPr>
              <w:pStyle w:val="8"/>
              <w:bidi w:val="0"/>
              <w:rPr>
                <w:rFonts w:hint="default" w:cs="Times New Roman"/>
              </w:rPr>
            </w:pPr>
          </w:p>
        </w:tc>
        <w:tc>
          <w:tcPr>
            <w:tcW w:w="1455" w:type="dxa"/>
            <w:tcBorders>
              <w:tl2br w:val="nil"/>
              <w:tr2bl w:val="nil"/>
            </w:tcBorders>
            <w:noWrap w:val="0"/>
            <w:vAlign w:val="center"/>
          </w:tcPr>
          <w:p w14:paraId="3FABB4C4">
            <w:pPr>
              <w:pStyle w:val="8"/>
              <w:bidi w:val="0"/>
              <w:rPr>
                <w:rFonts w:hint="default" w:cs="Times New Roman"/>
              </w:rPr>
            </w:pPr>
            <w:r>
              <w:rPr>
                <w:rFonts w:hint="default" w:cs="Times New Roman"/>
              </w:rPr>
              <w:t>注册资本</w:t>
            </w:r>
          </w:p>
        </w:tc>
        <w:tc>
          <w:tcPr>
            <w:tcW w:w="2645" w:type="dxa"/>
            <w:gridSpan w:val="2"/>
            <w:tcBorders>
              <w:tl2br w:val="nil"/>
              <w:tr2bl w:val="nil"/>
            </w:tcBorders>
            <w:noWrap w:val="0"/>
            <w:vAlign w:val="center"/>
          </w:tcPr>
          <w:p w14:paraId="069C8E64">
            <w:pPr>
              <w:pStyle w:val="8"/>
              <w:bidi w:val="0"/>
              <w:rPr>
                <w:rFonts w:hint="default" w:cs="Times New Roman"/>
              </w:rPr>
            </w:pPr>
          </w:p>
        </w:tc>
      </w:tr>
      <w:tr w14:paraId="2D04F0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jc w:val="center"/>
        </w:trPr>
        <w:tc>
          <w:tcPr>
            <w:tcW w:w="1645" w:type="dxa"/>
            <w:tcBorders>
              <w:tl2br w:val="nil"/>
              <w:tr2bl w:val="nil"/>
            </w:tcBorders>
            <w:noWrap w:val="0"/>
            <w:vAlign w:val="center"/>
          </w:tcPr>
          <w:p w14:paraId="65F691A9">
            <w:pPr>
              <w:pStyle w:val="8"/>
              <w:bidi w:val="0"/>
              <w:rPr>
                <w:rFonts w:hint="default" w:cs="Times New Roman"/>
              </w:rPr>
            </w:pPr>
            <w:r>
              <w:rPr>
                <w:rFonts w:hint="default" w:cs="Times New Roman"/>
              </w:rPr>
              <w:t>成立日期</w:t>
            </w:r>
          </w:p>
        </w:tc>
        <w:tc>
          <w:tcPr>
            <w:tcW w:w="3111" w:type="dxa"/>
            <w:tcBorders>
              <w:tl2br w:val="nil"/>
              <w:tr2bl w:val="nil"/>
            </w:tcBorders>
            <w:noWrap w:val="0"/>
            <w:vAlign w:val="center"/>
          </w:tcPr>
          <w:p w14:paraId="395BB8AC">
            <w:pPr>
              <w:pStyle w:val="8"/>
              <w:bidi w:val="0"/>
              <w:rPr>
                <w:rFonts w:hint="default" w:cs="Times New Roman"/>
              </w:rPr>
            </w:pPr>
          </w:p>
        </w:tc>
        <w:tc>
          <w:tcPr>
            <w:tcW w:w="1455" w:type="dxa"/>
            <w:tcBorders>
              <w:tl2br w:val="nil"/>
              <w:tr2bl w:val="nil"/>
            </w:tcBorders>
            <w:noWrap w:val="0"/>
            <w:vAlign w:val="center"/>
          </w:tcPr>
          <w:p w14:paraId="5355F26D">
            <w:pPr>
              <w:pStyle w:val="8"/>
              <w:bidi w:val="0"/>
              <w:rPr>
                <w:rFonts w:hint="default" w:cs="Times New Roman"/>
              </w:rPr>
            </w:pPr>
            <w:r>
              <w:rPr>
                <w:rFonts w:hint="default" w:cs="Times New Roman"/>
              </w:rPr>
              <w:t>有效期</w:t>
            </w:r>
          </w:p>
        </w:tc>
        <w:tc>
          <w:tcPr>
            <w:tcW w:w="2645" w:type="dxa"/>
            <w:gridSpan w:val="2"/>
            <w:tcBorders>
              <w:tl2br w:val="nil"/>
              <w:tr2bl w:val="nil"/>
            </w:tcBorders>
            <w:noWrap w:val="0"/>
            <w:vAlign w:val="center"/>
          </w:tcPr>
          <w:p w14:paraId="7228A67B">
            <w:pPr>
              <w:pStyle w:val="8"/>
              <w:bidi w:val="0"/>
              <w:rPr>
                <w:rFonts w:hint="default" w:cs="Times New Roman"/>
              </w:rPr>
            </w:pPr>
          </w:p>
        </w:tc>
      </w:tr>
      <w:tr w14:paraId="3EF4A8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jc w:val="center"/>
        </w:trPr>
        <w:tc>
          <w:tcPr>
            <w:tcW w:w="1645" w:type="dxa"/>
            <w:tcBorders>
              <w:tl2br w:val="nil"/>
              <w:tr2bl w:val="nil"/>
            </w:tcBorders>
            <w:noWrap w:val="0"/>
            <w:vAlign w:val="center"/>
          </w:tcPr>
          <w:p w14:paraId="6553E43F">
            <w:pPr>
              <w:pStyle w:val="8"/>
              <w:bidi w:val="0"/>
              <w:rPr>
                <w:rFonts w:hint="default" w:cs="Times New Roman"/>
              </w:rPr>
            </w:pPr>
            <w:r>
              <w:rPr>
                <w:rFonts w:hint="default" w:cs="Times New Roman"/>
              </w:rPr>
              <w:t>申报工作</w:t>
            </w:r>
          </w:p>
          <w:p w14:paraId="54763DE5">
            <w:pPr>
              <w:pStyle w:val="8"/>
              <w:bidi w:val="0"/>
              <w:rPr>
                <w:rFonts w:hint="default" w:cs="Times New Roman"/>
              </w:rPr>
            </w:pPr>
            <w:r>
              <w:rPr>
                <w:rFonts w:hint="default" w:cs="Times New Roman"/>
              </w:rPr>
              <w:t>联系部门</w:t>
            </w:r>
          </w:p>
        </w:tc>
        <w:tc>
          <w:tcPr>
            <w:tcW w:w="3111" w:type="dxa"/>
            <w:tcBorders>
              <w:tl2br w:val="nil"/>
              <w:tr2bl w:val="nil"/>
            </w:tcBorders>
            <w:noWrap w:val="0"/>
            <w:vAlign w:val="center"/>
          </w:tcPr>
          <w:p w14:paraId="653D88D6">
            <w:pPr>
              <w:pStyle w:val="8"/>
              <w:bidi w:val="0"/>
              <w:rPr>
                <w:rFonts w:hint="default" w:cs="Times New Roman"/>
              </w:rPr>
            </w:pPr>
          </w:p>
        </w:tc>
        <w:tc>
          <w:tcPr>
            <w:tcW w:w="1455" w:type="dxa"/>
            <w:tcBorders>
              <w:tl2br w:val="nil"/>
              <w:tr2bl w:val="nil"/>
            </w:tcBorders>
            <w:noWrap w:val="0"/>
            <w:vAlign w:val="center"/>
          </w:tcPr>
          <w:p w14:paraId="78C29794">
            <w:pPr>
              <w:pStyle w:val="8"/>
              <w:bidi w:val="0"/>
              <w:rPr>
                <w:rFonts w:hint="default" w:cs="Times New Roman"/>
              </w:rPr>
            </w:pPr>
            <w:r>
              <w:rPr>
                <w:rFonts w:hint="default" w:cs="Times New Roman"/>
              </w:rPr>
              <w:t>联系人</w:t>
            </w:r>
          </w:p>
        </w:tc>
        <w:tc>
          <w:tcPr>
            <w:tcW w:w="2645" w:type="dxa"/>
            <w:gridSpan w:val="2"/>
            <w:tcBorders>
              <w:tl2br w:val="nil"/>
              <w:tr2bl w:val="nil"/>
            </w:tcBorders>
            <w:noWrap w:val="0"/>
            <w:vAlign w:val="center"/>
          </w:tcPr>
          <w:p w14:paraId="027BC464">
            <w:pPr>
              <w:pStyle w:val="8"/>
              <w:bidi w:val="0"/>
              <w:rPr>
                <w:rFonts w:hint="default" w:cs="Times New Roman"/>
              </w:rPr>
            </w:pPr>
          </w:p>
        </w:tc>
      </w:tr>
      <w:tr w14:paraId="299FF6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jc w:val="center"/>
        </w:trPr>
        <w:tc>
          <w:tcPr>
            <w:tcW w:w="1645" w:type="dxa"/>
            <w:tcBorders>
              <w:tl2br w:val="nil"/>
              <w:tr2bl w:val="nil"/>
            </w:tcBorders>
            <w:noWrap w:val="0"/>
            <w:vAlign w:val="center"/>
          </w:tcPr>
          <w:p w14:paraId="2B52F68F">
            <w:pPr>
              <w:pStyle w:val="8"/>
              <w:bidi w:val="0"/>
              <w:rPr>
                <w:rFonts w:hint="default" w:cs="Times New Roman"/>
              </w:rPr>
            </w:pPr>
            <w:r>
              <w:rPr>
                <w:rFonts w:hint="default" w:cs="Times New Roman"/>
              </w:rPr>
              <w:t>联系电话</w:t>
            </w:r>
          </w:p>
        </w:tc>
        <w:tc>
          <w:tcPr>
            <w:tcW w:w="3111" w:type="dxa"/>
            <w:tcBorders>
              <w:tl2br w:val="nil"/>
              <w:tr2bl w:val="nil"/>
            </w:tcBorders>
            <w:noWrap w:val="0"/>
            <w:vAlign w:val="center"/>
          </w:tcPr>
          <w:p w14:paraId="14CF343C">
            <w:pPr>
              <w:pStyle w:val="8"/>
              <w:bidi w:val="0"/>
              <w:rPr>
                <w:rFonts w:hint="default" w:cs="Times New Roman"/>
              </w:rPr>
            </w:pPr>
          </w:p>
        </w:tc>
        <w:tc>
          <w:tcPr>
            <w:tcW w:w="1455" w:type="dxa"/>
            <w:tcBorders>
              <w:tl2br w:val="nil"/>
              <w:tr2bl w:val="nil"/>
            </w:tcBorders>
            <w:noWrap w:val="0"/>
            <w:vAlign w:val="center"/>
          </w:tcPr>
          <w:p w14:paraId="77F89975">
            <w:pPr>
              <w:pStyle w:val="8"/>
              <w:bidi w:val="0"/>
              <w:rPr>
                <w:rFonts w:hint="default" w:cs="Times New Roman"/>
              </w:rPr>
            </w:pPr>
            <w:r>
              <w:rPr>
                <w:rFonts w:hint="default" w:cs="Times New Roman"/>
              </w:rPr>
              <w:t>电子邮箱</w:t>
            </w:r>
          </w:p>
        </w:tc>
        <w:tc>
          <w:tcPr>
            <w:tcW w:w="2645" w:type="dxa"/>
            <w:gridSpan w:val="2"/>
            <w:tcBorders>
              <w:tl2br w:val="nil"/>
              <w:tr2bl w:val="nil"/>
            </w:tcBorders>
            <w:noWrap w:val="0"/>
            <w:vAlign w:val="center"/>
          </w:tcPr>
          <w:p w14:paraId="0C776BFC">
            <w:pPr>
              <w:pStyle w:val="8"/>
              <w:bidi w:val="0"/>
              <w:rPr>
                <w:rFonts w:hint="default" w:cs="Times New Roman"/>
              </w:rPr>
            </w:pPr>
          </w:p>
        </w:tc>
      </w:tr>
    </w:tbl>
    <w:p w14:paraId="2F9E0B34">
      <w:pPr>
        <w:numPr>
          <w:ilvl w:val="0"/>
          <w:numId w:val="0"/>
        </w:numPr>
        <w:snapToGrid w:val="0"/>
        <w:spacing w:line="360" w:lineRule="auto"/>
        <w:ind w:firstLine="640" w:firstLineChars="200"/>
        <w:jc w:val="both"/>
        <w:rPr>
          <w:rFonts w:hint="default" w:ascii="Times New Roman" w:hAnsi="Times New Roman" w:eastAsia="黑体" w:cs="Times New Roman"/>
          <w:bCs/>
          <w:sz w:val="32"/>
          <w:szCs w:val="32"/>
          <w:lang w:eastAsia="zh-CN"/>
        </w:rPr>
      </w:pPr>
      <w:r>
        <w:rPr>
          <w:rFonts w:hint="default" w:ascii="Times New Roman" w:hAnsi="Times New Roman" w:eastAsia="黑体" w:cs="Times New Roman"/>
          <w:bCs/>
          <w:sz w:val="32"/>
          <w:szCs w:val="32"/>
          <w:lang w:eastAsia="zh-CN"/>
        </w:rPr>
        <w:t>二、申报产品信息表</w:t>
      </w:r>
    </w:p>
    <w:tbl>
      <w:tblPr>
        <w:tblStyle w:val="6"/>
        <w:tblW w:w="921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03"/>
        <w:gridCol w:w="904"/>
        <w:gridCol w:w="1721"/>
        <w:gridCol w:w="313"/>
        <w:gridCol w:w="1552"/>
        <w:gridCol w:w="482"/>
        <w:gridCol w:w="2035"/>
      </w:tblGrid>
      <w:tr w14:paraId="18D40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trPr>
        <w:tc>
          <w:tcPr>
            <w:tcW w:w="2203" w:type="dxa"/>
            <w:noWrap w:val="0"/>
            <w:vAlign w:val="top"/>
          </w:tcPr>
          <w:p w14:paraId="62585F23">
            <w:pPr>
              <w:pStyle w:val="8"/>
              <w:bidi w:val="0"/>
              <w:rPr>
                <w:rFonts w:hint="default" w:cs="Times New Roman"/>
              </w:rPr>
            </w:pPr>
            <w:r>
              <w:rPr>
                <w:rFonts w:hint="default" w:cs="Times New Roman"/>
              </w:rPr>
              <w:t>产品名称</w:t>
            </w:r>
          </w:p>
        </w:tc>
        <w:tc>
          <w:tcPr>
            <w:tcW w:w="2625" w:type="dxa"/>
            <w:gridSpan w:val="2"/>
            <w:noWrap w:val="0"/>
            <w:vAlign w:val="top"/>
          </w:tcPr>
          <w:p w14:paraId="3BD8A99E">
            <w:pPr>
              <w:pStyle w:val="8"/>
              <w:bidi w:val="0"/>
              <w:rPr>
                <w:rFonts w:hint="default" w:cs="Times New Roman"/>
              </w:rPr>
            </w:pPr>
          </w:p>
        </w:tc>
        <w:tc>
          <w:tcPr>
            <w:tcW w:w="1865" w:type="dxa"/>
            <w:gridSpan w:val="2"/>
            <w:noWrap w:val="0"/>
            <w:vAlign w:val="top"/>
          </w:tcPr>
          <w:p w14:paraId="78496021">
            <w:pPr>
              <w:pStyle w:val="8"/>
              <w:bidi w:val="0"/>
              <w:rPr>
                <w:rFonts w:hint="default" w:cs="Times New Roman"/>
              </w:rPr>
            </w:pPr>
            <w:r>
              <w:rPr>
                <w:rFonts w:hint="default" w:cs="Times New Roman"/>
              </w:rPr>
              <w:t>产品型号</w:t>
            </w:r>
          </w:p>
        </w:tc>
        <w:tc>
          <w:tcPr>
            <w:tcW w:w="2517" w:type="dxa"/>
            <w:gridSpan w:val="2"/>
            <w:noWrap w:val="0"/>
            <w:vAlign w:val="top"/>
          </w:tcPr>
          <w:p w14:paraId="04347170">
            <w:pPr>
              <w:pStyle w:val="8"/>
              <w:bidi w:val="0"/>
              <w:rPr>
                <w:rFonts w:hint="default" w:cs="Times New Roman"/>
              </w:rPr>
            </w:pPr>
          </w:p>
        </w:tc>
      </w:tr>
      <w:tr w14:paraId="04CCB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203" w:type="dxa"/>
            <w:noWrap w:val="0"/>
            <w:vAlign w:val="top"/>
          </w:tcPr>
          <w:p w14:paraId="4136A64A">
            <w:pPr>
              <w:pStyle w:val="8"/>
              <w:bidi w:val="0"/>
              <w:rPr>
                <w:rFonts w:hint="default" w:cs="Times New Roman"/>
              </w:rPr>
            </w:pPr>
            <w:r>
              <w:rPr>
                <w:rFonts w:hint="default" w:cs="Times New Roman"/>
              </w:rPr>
              <w:t>产品品牌</w:t>
            </w:r>
          </w:p>
        </w:tc>
        <w:tc>
          <w:tcPr>
            <w:tcW w:w="2625" w:type="dxa"/>
            <w:gridSpan w:val="2"/>
            <w:noWrap w:val="0"/>
            <w:vAlign w:val="top"/>
          </w:tcPr>
          <w:p w14:paraId="4CE8AAC9">
            <w:pPr>
              <w:pStyle w:val="8"/>
              <w:bidi w:val="0"/>
              <w:rPr>
                <w:rFonts w:hint="default" w:cs="Times New Roman"/>
              </w:rPr>
            </w:pPr>
          </w:p>
        </w:tc>
        <w:tc>
          <w:tcPr>
            <w:tcW w:w="1865" w:type="dxa"/>
            <w:gridSpan w:val="2"/>
            <w:noWrap w:val="0"/>
            <w:vAlign w:val="top"/>
          </w:tcPr>
          <w:p w14:paraId="2B5C18E6">
            <w:pPr>
              <w:pStyle w:val="8"/>
              <w:bidi w:val="0"/>
              <w:rPr>
                <w:rFonts w:hint="default" w:cs="Times New Roman"/>
                <w:lang w:eastAsia="zh-CN"/>
              </w:rPr>
            </w:pPr>
            <w:r>
              <w:rPr>
                <w:rFonts w:hint="default" w:cs="Times New Roman"/>
                <w:lang w:eastAsia="zh-CN"/>
              </w:rPr>
              <w:t>产品专利</w:t>
            </w:r>
          </w:p>
        </w:tc>
        <w:tc>
          <w:tcPr>
            <w:tcW w:w="2517" w:type="dxa"/>
            <w:gridSpan w:val="2"/>
            <w:noWrap w:val="0"/>
            <w:vAlign w:val="top"/>
          </w:tcPr>
          <w:p w14:paraId="4FA3EFB3">
            <w:pPr>
              <w:pStyle w:val="8"/>
              <w:bidi w:val="0"/>
              <w:rPr>
                <w:rFonts w:hint="default" w:cs="Times New Roman"/>
              </w:rPr>
            </w:pPr>
          </w:p>
        </w:tc>
      </w:tr>
      <w:tr w14:paraId="214EB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203" w:type="dxa"/>
            <w:noWrap w:val="0"/>
            <w:vAlign w:val="top"/>
          </w:tcPr>
          <w:p w14:paraId="216B27A0">
            <w:pPr>
              <w:pStyle w:val="8"/>
              <w:bidi w:val="0"/>
              <w:rPr>
                <w:rFonts w:hint="default" w:cs="Times New Roman"/>
              </w:rPr>
            </w:pPr>
            <w:r>
              <w:rPr>
                <w:rFonts w:hint="default" w:cs="Times New Roman"/>
                <w:lang w:eastAsia="zh-CN"/>
              </w:rPr>
              <w:t>产品功能描述</w:t>
            </w:r>
          </w:p>
        </w:tc>
        <w:tc>
          <w:tcPr>
            <w:tcW w:w="7007" w:type="dxa"/>
            <w:gridSpan w:val="6"/>
            <w:noWrap w:val="0"/>
            <w:vAlign w:val="top"/>
          </w:tcPr>
          <w:p w14:paraId="36BC5068">
            <w:pPr>
              <w:pStyle w:val="8"/>
              <w:bidi w:val="0"/>
              <w:rPr>
                <w:rFonts w:hint="default" w:cs="Times New Roman"/>
              </w:rPr>
            </w:pPr>
          </w:p>
        </w:tc>
      </w:tr>
      <w:tr w14:paraId="76454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203" w:type="dxa"/>
            <w:noWrap w:val="0"/>
            <w:vAlign w:val="top"/>
          </w:tcPr>
          <w:p w14:paraId="6CCF11E8">
            <w:pPr>
              <w:pStyle w:val="8"/>
              <w:bidi w:val="0"/>
              <w:rPr>
                <w:rFonts w:hint="default" w:cs="Times New Roman"/>
                <w:lang w:eastAsia="zh-CN"/>
              </w:rPr>
            </w:pPr>
            <w:r>
              <w:rPr>
                <w:rFonts w:hint="default" w:cs="Times New Roman"/>
                <w:lang w:eastAsia="zh-CN"/>
              </w:rPr>
              <w:t>主要技术参数</w:t>
            </w:r>
          </w:p>
        </w:tc>
        <w:tc>
          <w:tcPr>
            <w:tcW w:w="7007" w:type="dxa"/>
            <w:gridSpan w:val="6"/>
            <w:noWrap w:val="0"/>
            <w:vAlign w:val="top"/>
          </w:tcPr>
          <w:p w14:paraId="7F125E51">
            <w:pPr>
              <w:pStyle w:val="8"/>
              <w:bidi w:val="0"/>
              <w:rPr>
                <w:rFonts w:hint="default" w:cs="Times New Roman"/>
              </w:rPr>
            </w:pPr>
          </w:p>
        </w:tc>
      </w:tr>
      <w:tr w14:paraId="5603B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3" w:hRule="atLeast"/>
        </w:trPr>
        <w:tc>
          <w:tcPr>
            <w:tcW w:w="2203" w:type="dxa"/>
            <w:noWrap w:val="0"/>
            <w:vAlign w:val="center"/>
          </w:tcPr>
          <w:p w14:paraId="5B7EF056">
            <w:pPr>
              <w:pStyle w:val="8"/>
              <w:bidi w:val="0"/>
              <w:rPr>
                <w:rFonts w:hint="default" w:cs="Times New Roman"/>
                <w:lang w:val="en-US" w:eastAsia="zh-CN"/>
              </w:rPr>
            </w:pPr>
            <w:r>
              <w:rPr>
                <w:rFonts w:hint="default" w:cs="Times New Roman"/>
                <w:lang w:val="en-US" w:eastAsia="zh-CN"/>
              </w:rPr>
              <w:t>产品主要亮点概述</w:t>
            </w:r>
          </w:p>
        </w:tc>
        <w:tc>
          <w:tcPr>
            <w:tcW w:w="7007" w:type="dxa"/>
            <w:gridSpan w:val="6"/>
            <w:noWrap w:val="0"/>
            <w:vAlign w:val="top"/>
          </w:tcPr>
          <w:p w14:paraId="3EA2AF05">
            <w:pPr>
              <w:pStyle w:val="8"/>
              <w:bidi w:val="0"/>
              <w:rPr>
                <w:rFonts w:hint="default" w:cs="Times New Roman"/>
              </w:rPr>
            </w:pPr>
          </w:p>
          <w:p w14:paraId="3C922EAD">
            <w:pPr>
              <w:pStyle w:val="8"/>
              <w:bidi w:val="0"/>
              <w:rPr>
                <w:rFonts w:hint="default" w:cs="Times New Roman"/>
              </w:rPr>
            </w:pPr>
          </w:p>
          <w:p w14:paraId="3A9B1100">
            <w:pPr>
              <w:pStyle w:val="8"/>
              <w:bidi w:val="0"/>
              <w:rPr>
                <w:rFonts w:hint="default" w:cs="Times New Roman"/>
              </w:rPr>
            </w:pPr>
          </w:p>
          <w:p w14:paraId="54DA7F7E">
            <w:pPr>
              <w:pStyle w:val="8"/>
              <w:bidi w:val="0"/>
              <w:rPr>
                <w:rFonts w:hint="default" w:cs="Times New Roman"/>
              </w:rPr>
            </w:pPr>
          </w:p>
          <w:p w14:paraId="0CDAA8E3">
            <w:pPr>
              <w:pStyle w:val="8"/>
              <w:bidi w:val="0"/>
              <w:rPr>
                <w:rFonts w:hint="default" w:cs="Times New Roman"/>
              </w:rPr>
            </w:pPr>
          </w:p>
          <w:p w14:paraId="37163FB8">
            <w:pPr>
              <w:pStyle w:val="8"/>
              <w:bidi w:val="0"/>
              <w:rPr>
                <w:rFonts w:hint="default" w:cs="Times New Roman"/>
              </w:rPr>
            </w:pPr>
          </w:p>
        </w:tc>
      </w:tr>
      <w:tr w14:paraId="100FE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trPr>
        <w:tc>
          <w:tcPr>
            <w:tcW w:w="2203" w:type="dxa"/>
            <w:noWrap w:val="0"/>
            <w:vAlign w:val="top"/>
          </w:tcPr>
          <w:p w14:paraId="15FBEF75">
            <w:pPr>
              <w:pStyle w:val="8"/>
              <w:bidi w:val="0"/>
              <w:rPr>
                <w:rFonts w:hint="default" w:cs="Times New Roman"/>
              </w:rPr>
            </w:pPr>
          </w:p>
        </w:tc>
        <w:tc>
          <w:tcPr>
            <w:tcW w:w="7007" w:type="dxa"/>
            <w:gridSpan w:val="6"/>
            <w:noWrap w:val="0"/>
            <w:vAlign w:val="top"/>
          </w:tcPr>
          <w:p w14:paraId="64F8E6D8">
            <w:pPr>
              <w:pStyle w:val="8"/>
              <w:bidi w:val="0"/>
              <w:rPr>
                <w:rFonts w:hint="default" w:cs="Times New Roman"/>
              </w:rPr>
            </w:pPr>
            <w:r>
              <w:rPr>
                <w:rFonts w:hint="default" w:cs="Times New Roman"/>
              </w:rPr>
              <w:t>近三年</w:t>
            </w:r>
            <w:r>
              <w:rPr>
                <w:rFonts w:hint="default" w:cs="Times New Roman"/>
                <w:lang w:val="en-US" w:eastAsia="zh-CN"/>
              </w:rPr>
              <w:t>申报</w:t>
            </w:r>
            <w:r>
              <w:rPr>
                <w:rFonts w:hint="default" w:cs="Times New Roman"/>
                <w:lang w:eastAsia="zh-CN"/>
              </w:rPr>
              <w:t>产品产销情况</w:t>
            </w:r>
          </w:p>
        </w:tc>
      </w:tr>
      <w:tr w14:paraId="7B479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trPr>
        <w:tc>
          <w:tcPr>
            <w:tcW w:w="2203" w:type="dxa"/>
            <w:noWrap w:val="0"/>
            <w:vAlign w:val="top"/>
          </w:tcPr>
          <w:p w14:paraId="75BE70CE">
            <w:pPr>
              <w:pStyle w:val="8"/>
              <w:bidi w:val="0"/>
              <w:rPr>
                <w:rFonts w:hint="default" w:cs="Times New Roman"/>
                <w:lang w:eastAsia="zh-CN"/>
              </w:rPr>
            </w:pPr>
            <w:r>
              <w:rPr>
                <w:rFonts w:hint="default" w:cs="Times New Roman"/>
                <w:lang w:eastAsia="zh-CN"/>
              </w:rPr>
              <w:t>年份</w:t>
            </w:r>
          </w:p>
        </w:tc>
        <w:tc>
          <w:tcPr>
            <w:tcW w:w="904" w:type="dxa"/>
            <w:noWrap w:val="0"/>
            <w:vAlign w:val="top"/>
          </w:tcPr>
          <w:p w14:paraId="495660D0">
            <w:pPr>
              <w:pStyle w:val="8"/>
              <w:bidi w:val="0"/>
              <w:rPr>
                <w:rFonts w:hint="default" w:cs="Times New Roman"/>
                <w:lang w:val="en-US" w:eastAsia="zh-CN"/>
              </w:rPr>
            </w:pPr>
            <w:r>
              <w:rPr>
                <w:rFonts w:hint="default" w:cs="Times New Roman"/>
                <w:lang w:val="en-US" w:eastAsia="zh-CN"/>
              </w:rPr>
              <w:t>单位</w:t>
            </w:r>
          </w:p>
        </w:tc>
        <w:tc>
          <w:tcPr>
            <w:tcW w:w="2034" w:type="dxa"/>
            <w:gridSpan w:val="2"/>
            <w:noWrap w:val="0"/>
            <w:vAlign w:val="top"/>
          </w:tcPr>
          <w:p w14:paraId="0B346B8B">
            <w:pPr>
              <w:pStyle w:val="8"/>
              <w:bidi w:val="0"/>
              <w:rPr>
                <w:rFonts w:hint="default" w:cs="Times New Roman"/>
                <w:lang w:val="en-US" w:eastAsia="zh-CN"/>
              </w:rPr>
            </w:pPr>
            <w:r>
              <w:rPr>
                <w:rFonts w:hint="default" w:cs="Times New Roman"/>
                <w:lang w:val="en-US" w:eastAsia="zh-CN"/>
              </w:rPr>
              <w:t>20</w:t>
            </w:r>
            <w:r>
              <w:rPr>
                <w:rFonts w:hint="eastAsia" w:cs="Times New Roman"/>
                <w:lang w:val="en-US" w:eastAsia="zh-CN"/>
              </w:rPr>
              <w:t xml:space="preserve">  </w:t>
            </w:r>
            <w:r>
              <w:rPr>
                <w:rFonts w:hint="default" w:cs="Times New Roman"/>
                <w:lang w:val="en-US" w:eastAsia="zh-CN"/>
              </w:rPr>
              <w:t>年</w:t>
            </w:r>
          </w:p>
        </w:tc>
        <w:tc>
          <w:tcPr>
            <w:tcW w:w="2034" w:type="dxa"/>
            <w:gridSpan w:val="2"/>
            <w:noWrap w:val="0"/>
            <w:vAlign w:val="top"/>
          </w:tcPr>
          <w:p w14:paraId="52D11A34">
            <w:pPr>
              <w:pStyle w:val="8"/>
              <w:bidi w:val="0"/>
              <w:rPr>
                <w:rFonts w:hint="default" w:cs="Times New Roman"/>
                <w:lang w:val="en-US" w:eastAsia="zh-CN"/>
              </w:rPr>
            </w:pPr>
            <w:r>
              <w:rPr>
                <w:rFonts w:hint="default" w:cs="Times New Roman"/>
                <w:lang w:val="en-US" w:eastAsia="zh-CN"/>
              </w:rPr>
              <w:t>20</w:t>
            </w:r>
            <w:r>
              <w:rPr>
                <w:rFonts w:hint="eastAsia" w:cs="Times New Roman"/>
                <w:lang w:val="en-US" w:eastAsia="zh-CN"/>
              </w:rPr>
              <w:t xml:space="preserve">  </w:t>
            </w:r>
            <w:r>
              <w:rPr>
                <w:rFonts w:hint="default" w:cs="Times New Roman"/>
                <w:lang w:val="en-US" w:eastAsia="zh-CN"/>
              </w:rPr>
              <w:t>年</w:t>
            </w:r>
          </w:p>
        </w:tc>
        <w:tc>
          <w:tcPr>
            <w:tcW w:w="2035" w:type="dxa"/>
            <w:noWrap w:val="0"/>
            <w:vAlign w:val="top"/>
          </w:tcPr>
          <w:p w14:paraId="3DA94855">
            <w:pPr>
              <w:pStyle w:val="8"/>
              <w:bidi w:val="0"/>
              <w:rPr>
                <w:rFonts w:hint="default" w:cs="Times New Roman"/>
                <w:lang w:val="en-US" w:eastAsia="zh-CN"/>
              </w:rPr>
            </w:pPr>
            <w:r>
              <w:rPr>
                <w:rFonts w:hint="default" w:cs="Times New Roman"/>
                <w:lang w:val="en-US" w:eastAsia="zh-CN"/>
              </w:rPr>
              <w:t>20</w:t>
            </w:r>
            <w:r>
              <w:rPr>
                <w:rFonts w:hint="eastAsia" w:cs="Times New Roman"/>
                <w:lang w:val="en-US" w:eastAsia="zh-CN"/>
              </w:rPr>
              <w:t xml:space="preserve">  </w:t>
            </w:r>
            <w:r>
              <w:rPr>
                <w:rFonts w:hint="default" w:cs="Times New Roman"/>
                <w:lang w:val="en-US" w:eastAsia="zh-CN"/>
              </w:rPr>
              <w:t>年</w:t>
            </w:r>
          </w:p>
        </w:tc>
      </w:tr>
      <w:tr w14:paraId="6875B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trPr>
        <w:tc>
          <w:tcPr>
            <w:tcW w:w="2203" w:type="dxa"/>
            <w:noWrap w:val="0"/>
            <w:vAlign w:val="top"/>
          </w:tcPr>
          <w:p w14:paraId="1C1BF920">
            <w:pPr>
              <w:pStyle w:val="8"/>
              <w:bidi w:val="0"/>
              <w:rPr>
                <w:rFonts w:hint="default" w:cs="Times New Roman"/>
                <w:lang w:eastAsia="zh-CN"/>
              </w:rPr>
            </w:pPr>
            <w:r>
              <w:rPr>
                <w:rFonts w:hint="default" w:cs="Times New Roman"/>
                <w:lang w:val="en-US" w:eastAsia="zh-CN"/>
              </w:rPr>
              <w:t>申报</w:t>
            </w:r>
            <w:r>
              <w:rPr>
                <w:rFonts w:hint="default" w:cs="Times New Roman"/>
                <w:lang w:eastAsia="zh-CN"/>
              </w:rPr>
              <w:t>产品</w:t>
            </w:r>
            <w:r>
              <w:rPr>
                <w:rFonts w:hint="default" w:cs="Times New Roman"/>
              </w:rPr>
              <w:t>产量</w:t>
            </w:r>
          </w:p>
        </w:tc>
        <w:tc>
          <w:tcPr>
            <w:tcW w:w="904" w:type="dxa"/>
            <w:noWrap w:val="0"/>
            <w:vAlign w:val="top"/>
          </w:tcPr>
          <w:p w14:paraId="4BD93005">
            <w:pPr>
              <w:pStyle w:val="8"/>
              <w:bidi w:val="0"/>
              <w:rPr>
                <w:rFonts w:hint="default" w:cs="Times New Roman"/>
              </w:rPr>
            </w:pPr>
          </w:p>
        </w:tc>
        <w:tc>
          <w:tcPr>
            <w:tcW w:w="2034" w:type="dxa"/>
            <w:gridSpan w:val="2"/>
            <w:noWrap w:val="0"/>
            <w:vAlign w:val="top"/>
          </w:tcPr>
          <w:p w14:paraId="03A8A4A3">
            <w:pPr>
              <w:pStyle w:val="8"/>
              <w:bidi w:val="0"/>
              <w:rPr>
                <w:rFonts w:hint="default" w:cs="Times New Roman"/>
              </w:rPr>
            </w:pPr>
          </w:p>
        </w:tc>
        <w:tc>
          <w:tcPr>
            <w:tcW w:w="2034" w:type="dxa"/>
            <w:gridSpan w:val="2"/>
            <w:noWrap w:val="0"/>
            <w:vAlign w:val="top"/>
          </w:tcPr>
          <w:p w14:paraId="1E09691C">
            <w:pPr>
              <w:pStyle w:val="8"/>
              <w:bidi w:val="0"/>
              <w:rPr>
                <w:rFonts w:hint="default" w:cs="Times New Roman"/>
              </w:rPr>
            </w:pPr>
          </w:p>
        </w:tc>
        <w:tc>
          <w:tcPr>
            <w:tcW w:w="2035" w:type="dxa"/>
            <w:noWrap w:val="0"/>
            <w:vAlign w:val="top"/>
          </w:tcPr>
          <w:p w14:paraId="082E4D91">
            <w:pPr>
              <w:pStyle w:val="8"/>
              <w:bidi w:val="0"/>
              <w:rPr>
                <w:rFonts w:hint="default" w:cs="Times New Roman"/>
              </w:rPr>
            </w:pPr>
          </w:p>
        </w:tc>
      </w:tr>
      <w:tr w14:paraId="6D6BD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trPr>
        <w:tc>
          <w:tcPr>
            <w:tcW w:w="2203" w:type="dxa"/>
            <w:noWrap w:val="0"/>
            <w:vAlign w:val="top"/>
          </w:tcPr>
          <w:p w14:paraId="785B3E5E">
            <w:pPr>
              <w:pStyle w:val="8"/>
              <w:bidi w:val="0"/>
              <w:rPr>
                <w:rFonts w:hint="default" w:cs="Times New Roman"/>
                <w:lang w:eastAsia="zh-CN"/>
              </w:rPr>
            </w:pPr>
            <w:r>
              <w:rPr>
                <w:rFonts w:hint="default" w:cs="Times New Roman"/>
                <w:lang w:val="en-US" w:eastAsia="zh-CN"/>
              </w:rPr>
              <w:t>申报</w:t>
            </w:r>
            <w:r>
              <w:rPr>
                <w:rFonts w:hint="default" w:cs="Times New Roman"/>
                <w:lang w:eastAsia="zh-CN"/>
              </w:rPr>
              <w:t>产品销售收入</w:t>
            </w:r>
          </w:p>
        </w:tc>
        <w:tc>
          <w:tcPr>
            <w:tcW w:w="904" w:type="dxa"/>
            <w:noWrap w:val="0"/>
            <w:vAlign w:val="center"/>
          </w:tcPr>
          <w:p w14:paraId="1A23CBBC">
            <w:pPr>
              <w:pStyle w:val="8"/>
              <w:bidi w:val="0"/>
              <w:rPr>
                <w:rFonts w:hint="default" w:cs="Times New Roman"/>
                <w:lang w:val="en-US" w:eastAsia="zh-CN"/>
              </w:rPr>
            </w:pPr>
            <w:r>
              <w:rPr>
                <w:rFonts w:hint="default" w:cs="Times New Roman"/>
                <w:lang w:val="en-US" w:eastAsia="zh-CN"/>
              </w:rPr>
              <w:t>万元</w:t>
            </w:r>
          </w:p>
        </w:tc>
        <w:tc>
          <w:tcPr>
            <w:tcW w:w="2034" w:type="dxa"/>
            <w:gridSpan w:val="2"/>
            <w:noWrap w:val="0"/>
            <w:vAlign w:val="top"/>
          </w:tcPr>
          <w:p w14:paraId="00E38813">
            <w:pPr>
              <w:pStyle w:val="8"/>
              <w:bidi w:val="0"/>
              <w:rPr>
                <w:rFonts w:hint="default" w:cs="Times New Roman"/>
              </w:rPr>
            </w:pPr>
          </w:p>
        </w:tc>
        <w:tc>
          <w:tcPr>
            <w:tcW w:w="2034" w:type="dxa"/>
            <w:gridSpan w:val="2"/>
            <w:noWrap w:val="0"/>
            <w:vAlign w:val="top"/>
          </w:tcPr>
          <w:p w14:paraId="102FB040">
            <w:pPr>
              <w:pStyle w:val="8"/>
              <w:bidi w:val="0"/>
              <w:rPr>
                <w:rFonts w:hint="default" w:cs="Times New Roman"/>
              </w:rPr>
            </w:pPr>
          </w:p>
        </w:tc>
        <w:tc>
          <w:tcPr>
            <w:tcW w:w="2035" w:type="dxa"/>
            <w:noWrap w:val="0"/>
            <w:vAlign w:val="top"/>
          </w:tcPr>
          <w:p w14:paraId="147BDE74">
            <w:pPr>
              <w:pStyle w:val="8"/>
              <w:bidi w:val="0"/>
              <w:rPr>
                <w:rFonts w:hint="default" w:cs="Times New Roman"/>
              </w:rPr>
            </w:pPr>
          </w:p>
        </w:tc>
      </w:tr>
      <w:tr w14:paraId="0FD01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trPr>
        <w:tc>
          <w:tcPr>
            <w:tcW w:w="2203" w:type="dxa"/>
            <w:noWrap w:val="0"/>
            <w:vAlign w:val="top"/>
          </w:tcPr>
          <w:p w14:paraId="4AAF9460">
            <w:pPr>
              <w:pStyle w:val="8"/>
              <w:bidi w:val="0"/>
              <w:rPr>
                <w:rFonts w:hint="default" w:cs="Times New Roman"/>
                <w:lang w:eastAsia="zh-CN"/>
              </w:rPr>
            </w:pPr>
            <w:r>
              <w:rPr>
                <w:rFonts w:hint="default" w:cs="Times New Roman"/>
                <w:lang w:val="en-US" w:eastAsia="zh-CN"/>
              </w:rPr>
              <w:t>申报</w:t>
            </w:r>
            <w:r>
              <w:rPr>
                <w:rFonts w:hint="default" w:cs="Times New Roman"/>
                <w:lang w:eastAsia="zh-CN"/>
              </w:rPr>
              <w:t>产品销售收入占总收入比重</w:t>
            </w:r>
          </w:p>
        </w:tc>
        <w:tc>
          <w:tcPr>
            <w:tcW w:w="904" w:type="dxa"/>
            <w:noWrap w:val="0"/>
            <w:vAlign w:val="center"/>
          </w:tcPr>
          <w:p w14:paraId="549C4BA0">
            <w:pPr>
              <w:pStyle w:val="8"/>
              <w:bidi w:val="0"/>
              <w:rPr>
                <w:rFonts w:hint="default" w:cs="Times New Roman"/>
                <w:lang w:val="en-US" w:eastAsia="zh-CN"/>
              </w:rPr>
            </w:pPr>
            <w:r>
              <w:rPr>
                <w:rFonts w:hint="default" w:cs="Times New Roman"/>
                <w:lang w:val="en-US" w:eastAsia="zh-CN"/>
              </w:rPr>
              <w:t>%</w:t>
            </w:r>
          </w:p>
        </w:tc>
        <w:tc>
          <w:tcPr>
            <w:tcW w:w="2034" w:type="dxa"/>
            <w:gridSpan w:val="2"/>
            <w:noWrap w:val="0"/>
            <w:vAlign w:val="top"/>
          </w:tcPr>
          <w:p w14:paraId="463FA4BF">
            <w:pPr>
              <w:pStyle w:val="8"/>
              <w:bidi w:val="0"/>
              <w:rPr>
                <w:rFonts w:hint="default" w:cs="Times New Roman"/>
              </w:rPr>
            </w:pPr>
          </w:p>
        </w:tc>
        <w:tc>
          <w:tcPr>
            <w:tcW w:w="2034" w:type="dxa"/>
            <w:gridSpan w:val="2"/>
            <w:noWrap w:val="0"/>
            <w:vAlign w:val="top"/>
          </w:tcPr>
          <w:p w14:paraId="77848930">
            <w:pPr>
              <w:pStyle w:val="8"/>
              <w:bidi w:val="0"/>
              <w:rPr>
                <w:rFonts w:hint="default" w:cs="Times New Roman"/>
              </w:rPr>
            </w:pPr>
          </w:p>
        </w:tc>
        <w:tc>
          <w:tcPr>
            <w:tcW w:w="2035" w:type="dxa"/>
            <w:noWrap w:val="0"/>
            <w:vAlign w:val="top"/>
          </w:tcPr>
          <w:p w14:paraId="1963EA93">
            <w:pPr>
              <w:pStyle w:val="8"/>
              <w:bidi w:val="0"/>
              <w:rPr>
                <w:rFonts w:hint="default" w:cs="Times New Roman"/>
              </w:rPr>
            </w:pPr>
          </w:p>
        </w:tc>
      </w:tr>
      <w:tr w14:paraId="56ED8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trPr>
        <w:tc>
          <w:tcPr>
            <w:tcW w:w="2203" w:type="dxa"/>
            <w:noWrap w:val="0"/>
            <w:vAlign w:val="top"/>
          </w:tcPr>
          <w:p w14:paraId="259BEA51">
            <w:pPr>
              <w:pStyle w:val="8"/>
              <w:bidi w:val="0"/>
              <w:rPr>
                <w:rFonts w:hint="default" w:cs="Times New Roman"/>
                <w:lang w:eastAsia="zh-CN"/>
              </w:rPr>
            </w:pPr>
            <w:r>
              <w:rPr>
                <w:rFonts w:hint="default" w:cs="Times New Roman"/>
                <w:lang w:val="en-US" w:eastAsia="zh-CN"/>
              </w:rPr>
              <w:t>申报</w:t>
            </w:r>
            <w:r>
              <w:rPr>
                <w:rFonts w:hint="default" w:cs="Times New Roman"/>
                <w:lang w:eastAsia="zh-CN"/>
              </w:rPr>
              <w:t>产品利润额</w:t>
            </w:r>
          </w:p>
        </w:tc>
        <w:tc>
          <w:tcPr>
            <w:tcW w:w="904" w:type="dxa"/>
            <w:noWrap w:val="0"/>
            <w:vAlign w:val="center"/>
          </w:tcPr>
          <w:p w14:paraId="6FED662A">
            <w:pPr>
              <w:pStyle w:val="8"/>
              <w:bidi w:val="0"/>
              <w:rPr>
                <w:rFonts w:hint="default" w:cs="Times New Roman"/>
              </w:rPr>
            </w:pPr>
            <w:r>
              <w:rPr>
                <w:rFonts w:hint="default" w:cs="Times New Roman"/>
                <w:lang w:val="en-US" w:eastAsia="zh-CN"/>
              </w:rPr>
              <w:t>万元</w:t>
            </w:r>
          </w:p>
        </w:tc>
        <w:tc>
          <w:tcPr>
            <w:tcW w:w="2034" w:type="dxa"/>
            <w:gridSpan w:val="2"/>
            <w:noWrap w:val="0"/>
            <w:vAlign w:val="top"/>
          </w:tcPr>
          <w:p w14:paraId="7DF041C2">
            <w:pPr>
              <w:pStyle w:val="8"/>
              <w:bidi w:val="0"/>
              <w:rPr>
                <w:rFonts w:hint="default" w:cs="Times New Roman"/>
              </w:rPr>
            </w:pPr>
          </w:p>
        </w:tc>
        <w:tc>
          <w:tcPr>
            <w:tcW w:w="2034" w:type="dxa"/>
            <w:gridSpan w:val="2"/>
            <w:noWrap w:val="0"/>
            <w:vAlign w:val="top"/>
          </w:tcPr>
          <w:p w14:paraId="51FA0494">
            <w:pPr>
              <w:pStyle w:val="8"/>
              <w:bidi w:val="0"/>
              <w:rPr>
                <w:rFonts w:hint="default" w:cs="Times New Roman"/>
              </w:rPr>
            </w:pPr>
          </w:p>
        </w:tc>
        <w:tc>
          <w:tcPr>
            <w:tcW w:w="2035" w:type="dxa"/>
            <w:noWrap w:val="0"/>
            <w:vAlign w:val="top"/>
          </w:tcPr>
          <w:p w14:paraId="1B1728E6">
            <w:pPr>
              <w:pStyle w:val="8"/>
              <w:bidi w:val="0"/>
              <w:rPr>
                <w:rFonts w:hint="default" w:cs="Times New Roman"/>
              </w:rPr>
            </w:pPr>
          </w:p>
        </w:tc>
      </w:tr>
      <w:tr w14:paraId="2B8CA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trPr>
        <w:tc>
          <w:tcPr>
            <w:tcW w:w="2203" w:type="dxa"/>
            <w:noWrap w:val="0"/>
            <w:vAlign w:val="top"/>
          </w:tcPr>
          <w:p w14:paraId="61152CC1">
            <w:pPr>
              <w:pStyle w:val="8"/>
              <w:bidi w:val="0"/>
              <w:rPr>
                <w:rFonts w:hint="default" w:cs="Times New Roman"/>
                <w:lang w:eastAsia="zh-CN"/>
              </w:rPr>
            </w:pPr>
            <w:r>
              <w:rPr>
                <w:rFonts w:hint="default" w:cs="Times New Roman"/>
                <w:lang w:val="en-US" w:eastAsia="zh-CN"/>
              </w:rPr>
              <w:t>申报</w:t>
            </w:r>
            <w:r>
              <w:rPr>
                <w:rFonts w:hint="default" w:cs="Times New Roman"/>
                <w:lang w:eastAsia="zh-CN"/>
              </w:rPr>
              <w:t>产品利润额占</w:t>
            </w:r>
          </w:p>
          <w:p w14:paraId="4BF4E2ED">
            <w:pPr>
              <w:pStyle w:val="8"/>
              <w:bidi w:val="0"/>
              <w:rPr>
                <w:rFonts w:hint="default" w:cs="Times New Roman"/>
                <w:lang w:eastAsia="zh-CN"/>
              </w:rPr>
            </w:pPr>
            <w:r>
              <w:rPr>
                <w:rFonts w:hint="default" w:cs="Times New Roman"/>
                <w:lang w:eastAsia="zh-CN"/>
              </w:rPr>
              <w:t>总</w:t>
            </w:r>
            <w:r>
              <w:rPr>
                <w:rFonts w:hint="default" w:cs="Times New Roman"/>
                <w:lang w:val="en-US" w:eastAsia="zh-CN"/>
              </w:rPr>
              <w:t>利润额</w:t>
            </w:r>
            <w:r>
              <w:rPr>
                <w:rFonts w:hint="default" w:cs="Times New Roman"/>
                <w:lang w:eastAsia="zh-CN"/>
              </w:rPr>
              <w:t>的比重</w:t>
            </w:r>
          </w:p>
        </w:tc>
        <w:tc>
          <w:tcPr>
            <w:tcW w:w="904" w:type="dxa"/>
            <w:noWrap w:val="0"/>
            <w:vAlign w:val="center"/>
          </w:tcPr>
          <w:p w14:paraId="5D5B7399">
            <w:pPr>
              <w:pStyle w:val="8"/>
              <w:bidi w:val="0"/>
              <w:rPr>
                <w:rFonts w:hint="default" w:cs="Times New Roman"/>
                <w:lang w:val="en-US" w:eastAsia="zh-CN"/>
              </w:rPr>
            </w:pPr>
            <w:r>
              <w:rPr>
                <w:rFonts w:hint="default" w:cs="Times New Roman"/>
                <w:lang w:val="en-US" w:eastAsia="zh-CN"/>
              </w:rPr>
              <w:t>%</w:t>
            </w:r>
          </w:p>
        </w:tc>
        <w:tc>
          <w:tcPr>
            <w:tcW w:w="2034" w:type="dxa"/>
            <w:gridSpan w:val="2"/>
            <w:noWrap w:val="0"/>
            <w:vAlign w:val="top"/>
          </w:tcPr>
          <w:p w14:paraId="71E2D6A9">
            <w:pPr>
              <w:pStyle w:val="8"/>
              <w:bidi w:val="0"/>
              <w:rPr>
                <w:rFonts w:hint="default" w:cs="Times New Roman"/>
              </w:rPr>
            </w:pPr>
          </w:p>
        </w:tc>
        <w:tc>
          <w:tcPr>
            <w:tcW w:w="2034" w:type="dxa"/>
            <w:gridSpan w:val="2"/>
            <w:noWrap w:val="0"/>
            <w:vAlign w:val="top"/>
          </w:tcPr>
          <w:p w14:paraId="4FFCA778">
            <w:pPr>
              <w:pStyle w:val="8"/>
              <w:bidi w:val="0"/>
              <w:rPr>
                <w:rFonts w:hint="default" w:cs="Times New Roman"/>
              </w:rPr>
            </w:pPr>
          </w:p>
        </w:tc>
        <w:tc>
          <w:tcPr>
            <w:tcW w:w="2035" w:type="dxa"/>
            <w:noWrap w:val="0"/>
            <w:vAlign w:val="top"/>
          </w:tcPr>
          <w:p w14:paraId="191839DF">
            <w:pPr>
              <w:pStyle w:val="8"/>
              <w:bidi w:val="0"/>
              <w:rPr>
                <w:rFonts w:hint="default" w:cs="Times New Roman"/>
              </w:rPr>
            </w:pPr>
          </w:p>
        </w:tc>
      </w:tr>
    </w:tbl>
    <w:p w14:paraId="353E2C78">
      <w:pPr>
        <w:keepNext w:val="0"/>
        <w:keepLines w:val="0"/>
        <w:pageBreakBefore w:val="0"/>
        <w:widowControl w:val="0"/>
        <w:numPr>
          <w:ilvl w:val="0"/>
          <w:numId w:val="0"/>
        </w:numPr>
        <w:kinsoku/>
        <w:wordWrap/>
        <w:overflowPunct/>
        <w:topLinePunct w:val="0"/>
        <w:autoSpaceDE/>
        <w:autoSpaceDN/>
        <w:bidi w:val="0"/>
        <w:snapToGrid/>
        <w:spacing w:line="360" w:lineRule="auto"/>
        <w:ind w:left="0" w:leftChars="0" w:right="0" w:rightChars="0" w:firstLine="640" w:firstLineChars="200"/>
        <w:jc w:val="both"/>
        <w:textAlignment w:val="auto"/>
        <w:rPr>
          <w:rFonts w:hint="default"/>
          <w:lang w:eastAsia="zh-CN"/>
        </w:rPr>
      </w:pPr>
      <w:r>
        <w:rPr>
          <w:rFonts w:hint="default" w:ascii="Times New Roman" w:hAnsi="Times New Roman" w:eastAsia="黑体" w:cs="Times New Roman"/>
          <w:lang w:eastAsia="zh-CN"/>
        </w:rPr>
        <w:t>三、产品自评价结果</w:t>
      </w:r>
    </w:p>
    <w:p w14:paraId="6E76E220">
      <w:pPr>
        <w:pStyle w:val="9"/>
        <w:bidi w:val="0"/>
        <w:rPr>
          <w:rFonts w:hint="default"/>
          <w:lang w:val="en-US" w:eastAsia="zh-CN"/>
        </w:rPr>
      </w:pPr>
      <w:r>
        <w:rPr>
          <w:rFonts w:hint="default"/>
          <w:lang w:val="en-US" w:eastAsia="zh-CN"/>
        </w:rPr>
        <w:t>3.1基本要求符合性说明。按照绿色设计评价标准，对基本要求的符合性进行逐项说明。</w:t>
      </w:r>
    </w:p>
    <w:p w14:paraId="3B2DB368">
      <w:pPr>
        <w:pStyle w:val="9"/>
        <w:bidi w:val="0"/>
        <w:rPr>
          <w:rFonts w:hint="default"/>
          <w:lang w:val="en-US" w:eastAsia="zh-CN"/>
        </w:rPr>
      </w:pPr>
      <w:r>
        <w:rPr>
          <w:rFonts w:hint="default"/>
          <w:lang w:val="en-US" w:eastAsia="zh-CN"/>
        </w:rPr>
        <w:t>3.2评价指标要求符合性说明。对照评价指标基准值，逐项提供各指标的实际值、测算过程和相应的证明文件来源。</w:t>
      </w:r>
    </w:p>
    <w:p w14:paraId="004AEC5E">
      <w:pPr>
        <w:pStyle w:val="9"/>
        <w:bidi w:val="0"/>
        <w:rPr>
          <w:rFonts w:hint="default" w:ascii="Times New Roman" w:hAnsi="Times New Roman" w:eastAsia="仿宋" w:cs="Times New Roman"/>
          <w:szCs w:val="32"/>
          <w:shd w:val="clear" w:color="auto" w:fill="FFFFFF"/>
          <w:lang w:val="en-US" w:eastAsia="zh-CN"/>
        </w:rPr>
      </w:pPr>
      <w:r>
        <w:rPr>
          <w:rFonts w:hint="default"/>
          <w:lang w:val="en-US" w:eastAsia="zh-CN"/>
        </w:rPr>
        <w:t>3.3自评价结论。给出总体自评价结论。</w:t>
      </w:r>
    </w:p>
    <w:p w14:paraId="3198F0DA">
      <w:pPr>
        <w:bidi w:val="0"/>
        <w:rPr>
          <w:rFonts w:hint="default" w:ascii="Times New Roman" w:hAnsi="Times New Roman" w:eastAsia="黑体" w:cs="Times New Roman"/>
          <w:lang w:eastAsia="zh-CN"/>
        </w:rPr>
      </w:pPr>
      <w:r>
        <w:rPr>
          <w:rFonts w:hint="default" w:ascii="Times New Roman" w:hAnsi="Times New Roman" w:eastAsia="黑体" w:cs="Times New Roman"/>
          <w:lang w:eastAsia="zh-CN"/>
        </w:rPr>
        <w:t>四、产品亮点描述</w:t>
      </w:r>
    </w:p>
    <w:p w14:paraId="69467CC1">
      <w:pPr>
        <w:pStyle w:val="9"/>
        <w:bidi w:val="0"/>
        <w:rPr>
          <w:rFonts w:hint="default"/>
          <w:lang w:val="en-US" w:eastAsia="zh-CN"/>
        </w:rPr>
      </w:pPr>
      <w:r>
        <w:rPr>
          <w:rFonts w:hint="default"/>
          <w:lang w:val="en-US" w:eastAsia="zh-CN"/>
        </w:rPr>
        <w:t>从产品原料选择、有毒有害物质减量或替代、清洁生产工艺技术、包装及运输、资源化循环利用、无害化处置等方面以及资源能源消耗、污染物排放等方面简要概述绿色设计产品亮点，尽可能采取定性和定量描述相结合方式。（限1000字）</w:t>
      </w:r>
    </w:p>
    <w:p w14:paraId="1FCF4DF5">
      <w:pPr>
        <w:bidi w:val="0"/>
        <w:rPr>
          <w:rFonts w:hint="default" w:ascii="Times New Roman" w:hAnsi="Times New Roman" w:eastAsia="黑体" w:cs="Times New Roman"/>
        </w:rPr>
      </w:pPr>
      <w:r>
        <w:rPr>
          <w:rFonts w:hint="default" w:ascii="Times New Roman" w:hAnsi="Times New Roman" w:eastAsia="黑体" w:cs="Times New Roman"/>
          <w:lang w:eastAsia="zh-CN"/>
        </w:rPr>
        <w:t>五、相关证明材料</w:t>
      </w:r>
    </w:p>
    <w:p w14:paraId="27D14FF6">
      <w:pPr>
        <w:pStyle w:val="9"/>
        <w:bidi w:val="0"/>
        <w:rPr>
          <w:rFonts w:hint="default"/>
        </w:rPr>
      </w:pPr>
      <w:r>
        <w:rPr>
          <w:rFonts w:hint="default"/>
          <w:lang w:val="en-US" w:eastAsia="zh-CN"/>
        </w:rPr>
        <w:t>1.</w:t>
      </w:r>
      <w:r>
        <w:rPr>
          <w:rFonts w:hint="default"/>
        </w:rPr>
        <w:t>企业法人证书复印件</w:t>
      </w:r>
      <w:r>
        <w:rPr>
          <w:rFonts w:hint="default"/>
          <w:lang w:eastAsia="zh-CN"/>
        </w:rPr>
        <w:t>（</w:t>
      </w:r>
      <w:r>
        <w:rPr>
          <w:rFonts w:hint="default"/>
        </w:rPr>
        <w:t>加盖公章</w:t>
      </w:r>
      <w:r>
        <w:rPr>
          <w:rFonts w:hint="default"/>
          <w:lang w:eastAsia="zh-CN"/>
        </w:rPr>
        <w:t>）</w:t>
      </w:r>
      <w:r>
        <w:rPr>
          <w:rFonts w:hint="default"/>
        </w:rPr>
        <w:t>、注册商标证明（授权书）、品牌授权书；</w:t>
      </w:r>
    </w:p>
    <w:p w14:paraId="1EE2BADC">
      <w:pPr>
        <w:pStyle w:val="9"/>
        <w:bidi w:val="0"/>
        <w:rPr>
          <w:rFonts w:hint="default"/>
        </w:rPr>
      </w:pPr>
      <w:r>
        <w:rPr>
          <w:rFonts w:hint="default"/>
          <w:lang w:val="en-US" w:eastAsia="zh-CN"/>
        </w:rPr>
        <w:t>2.</w:t>
      </w:r>
      <w:r>
        <w:rPr>
          <w:rFonts w:hint="default"/>
        </w:rPr>
        <w:t>标准符合性证明材料</w:t>
      </w:r>
      <w:r>
        <w:rPr>
          <w:rFonts w:hint="default"/>
          <w:lang w:eastAsia="zh-CN"/>
        </w:rPr>
        <w:t>（如具有相应资质的</w:t>
      </w:r>
      <w:r>
        <w:rPr>
          <w:rFonts w:hint="default"/>
        </w:rPr>
        <w:t>检测机构出具的检测报告</w:t>
      </w:r>
      <w:r>
        <w:rPr>
          <w:rFonts w:hint="default"/>
          <w:lang w:eastAsia="zh-CN"/>
        </w:rPr>
        <w:t>等）；</w:t>
      </w:r>
    </w:p>
    <w:p w14:paraId="46763804">
      <w:pPr>
        <w:pStyle w:val="9"/>
        <w:bidi w:val="0"/>
        <w:rPr>
          <w:rFonts w:hint="default"/>
          <w:lang w:val="en-US" w:eastAsia="zh-CN"/>
        </w:rPr>
      </w:pPr>
      <w:r>
        <w:rPr>
          <w:rFonts w:hint="default"/>
          <w:lang w:val="en-US" w:eastAsia="zh-CN"/>
        </w:rPr>
        <w:t>3.产品生命周期评价报告：须按照绿色设计评价标准中产品生命周期评价报告编制方法要求进行编制。</w:t>
      </w:r>
    </w:p>
    <w:p w14:paraId="5EBA1DC2">
      <w:pPr>
        <w:pStyle w:val="9"/>
        <w:bidi w:val="0"/>
        <w:rPr>
          <w:rFonts w:hint="default"/>
          <w:lang w:val="en-US" w:eastAsia="zh-CN"/>
        </w:rPr>
      </w:pPr>
      <w:r>
        <w:rPr>
          <w:rFonts w:hint="default"/>
          <w:lang w:val="en-US" w:eastAsia="zh-CN"/>
        </w:rPr>
        <w:t>4.企业对自评价结果的声明。</w:t>
      </w:r>
    </w:p>
    <w:p w14:paraId="706C0805">
      <w:pPr>
        <w:adjustRightInd w:val="0"/>
        <w:snapToGrid w:val="0"/>
        <w:spacing w:line="360" w:lineRule="auto"/>
        <w:ind w:firstLine="0" w:firstLineChars="0"/>
        <w:rPr>
          <w:rFonts w:hint="default" w:ascii="Times New Roman" w:hAnsi="Times New Roman" w:eastAsia="仿宋_GB2312" w:cs="Times New Roman"/>
          <w:sz w:val="32"/>
          <w:szCs w:val="32"/>
          <w:shd w:val="clear" w:color="auto" w:fill="FFFFFF"/>
          <w:lang w:eastAsia="zh-CN"/>
        </w:rPr>
      </w:pPr>
    </w:p>
    <w:p w14:paraId="38684C48">
      <w:pPr>
        <w:numPr>
          <w:ilvl w:val="-1"/>
          <w:numId w:val="0"/>
        </w:numPr>
        <w:adjustRightInd w:val="0"/>
        <w:snapToGrid w:val="0"/>
        <w:spacing w:line="360" w:lineRule="auto"/>
        <w:ind w:firstLine="0" w:firstLineChars="0"/>
        <w:jc w:val="center"/>
        <w:rPr>
          <w:rFonts w:hint="default" w:ascii="Times New Roman" w:hAnsi="Times New Roman" w:eastAsia="方正小标宋简体" w:cs="Times New Roman"/>
          <w:b w:val="0"/>
          <w:bCs/>
          <w:sz w:val="36"/>
          <w:szCs w:val="36"/>
          <w:shd w:val="clear" w:color="auto" w:fill="FFFFFF"/>
          <w:lang w:eastAsia="zh-CN"/>
        </w:rPr>
      </w:pPr>
    </w:p>
    <w:p w14:paraId="3266DDCB">
      <w:pPr>
        <w:numPr>
          <w:ilvl w:val="-1"/>
          <w:numId w:val="0"/>
        </w:numPr>
        <w:adjustRightInd w:val="0"/>
        <w:snapToGrid w:val="0"/>
        <w:spacing w:line="360" w:lineRule="auto"/>
        <w:ind w:firstLine="0" w:firstLineChars="0"/>
        <w:jc w:val="center"/>
        <w:rPr>
          <w:rFonts w:hint="default" w:ascii="Times New Roman" w:hAnsi="Times New Roman" w:eastAsia="方正小标宋简体" w:cs="Times New Roman"/>
          <w:b w:val="0"/>
          <w:bCs/>
          <w:sz w:val="36"/>
          <w:szCs w:val="36"/>
          <w:shd w:val="clear" w:color="auto" w:fill="FFFFFF"/>
          <w:lang w:eastAsia="zh-CN"/>
        </w:rPr>
      </w:pPr>
      <w:r>
        <w:rPr>
          <w:rFonts w:hint="default" w:ascii="Times New Roman" w:hAnsi="Times New Roman" w:eastAsia="方正小标宋简体" w:cs="Times New Roman"/>
          <w:b w:val="0"/>
          <w:bCs/>
          <w:sz w:val="36"/>
          <w:szCs w:val="36"/>
          <w:shd w:val="clear" w:color="auto" w:fill="FFFFFF"/>
          <w:lang w:eastAsia="zh-CN"/>
        </w:rPr>
        <w:t>×××绿色设计产品自我声明</w:t>
      </w:r>
    </w:p>
    <w:p w14:paraId="42978CF9">
      <w:pPr>
        <w:numPr>
          <w:ilvl w:val="0"/>
          <w:numId w:val="0"/>
        </w:numPr>
        <w:snapToGrid w:val="0"/>
        <w:spacing w:line="360" w:lineRule="auto"/>
        <w:ind w:firstLine="640" w:firstLineChars="200"/>
        <w:rPr>
          <w:rFonts w:hint="default" w:ascii="Times New Roman" w:hAnsi="Times New Roman" w:eastAsia="黑体" w:cs="Times New Roman"/>
          <w:bCs/>
          <w:sz w:val="32"/>
          <w:szCs w:val="32"/>
          <w:shd w:val="clear" w:color="auto" w:fill="FFFFFF"/>
          <w:lang w:eastAsia="zh-CN"/>
        </w:rPr>
      </w:pPr>
    </w:p>
    <w:p w14:paraId="72AF9481">
      <w:pPr>
        <w:pStyle w:val="9"/>
        <w:bidi w:val="0"/>
        <w:rPr>
          <w:rFonts w:hint="default"/>
          <w:lang w:eastAsia="zh-CN"/>
        </w:rPr>
      </w:pPr>
      <w:r>
        <w:rPr>
          <w:rFonts w:hint="default"/>
          <w:lang w:eastAsia="zh-CN"/>
        </w:rPr>
        <w:t>本企业自愿申报绿色设计产品，并郑重声明：</w:t>
      </w:r>
      <w:r>
        <w:rPr>
          <w:rFonts w:hint="default"/>
          <w:lang w:val="en-US" w:eastAsia="zh-CN"/>
        </w:rPr>
        <w:t>本企业</w:t>
      </w:r>
      <w:r>
        <w:rPr>
          <w:rFonts w:hint="default"/>
        </w:rPr>
        <w:t>近三年未发生安全（含网络安全、数据安全）、质量、环境污染等事故以及偷漏税等违法违规行为，未在国务院及有关部门相关督查工作中被发现存在严重问题，不在工业节能监察整改名单，且不属于失信被执行人。</w:t>
      </w:r>
      <w:r>
        <w:rPr>
          <w:rFonts w:hint="default"/>
          <w:lang w:eastAsia="zh-CN"/>
        </w:rPr>
        <w:t>申报的绿色设计产品符合</w:t>
      </w:r>
      <w:r>
        <w:rPr>
          <w:rFonts w:hint="default"/>
          <w:lang w:val="en-US" w:eastAsia="zh-CN"/>
        </w:rPr>
        <w:t>[填写绿色设计评价标准名称]</w:t>
      </w:r>
      <w:r>
        <w:rPr>
          <w:rFonts w:hint="default"/>
          <w:lang w:eastAsia="zh-CN"/>
        </w:rPr>
        <w:t>要求，所提供的所有申报材料及委托机构的证明材料真实、有效，并对所生产的产品和声明的一致性负责，接受社会各方监督，如有违反，愿承担相应法律责任。</w:t>
      </w:r>
    </w:p>
    <w:p w14:paraId="344C626C">
      <w:pPr>
        <w:widowControl/>
        <w:ind w:firstLine="662" w:firstLineChars="207"/>
        <w:rPr>
          <w:rFonts w:ascii="Times New Roman" w:hAnsi="Times New Roman" w:eastAsia="仿宋_GB2312" w:cs="Times New Roman"/>
          <w:kern w:val="0"/>
          <w:sz w:val="32"/>
          <w:szCs w:val="32"/>
        </w:rPr>
      </w:pPr>
    </w:p>
    <w:p w14:paraId="6F8949ED">
      <w:pPr>
        <w:widowControl/>
        <w:ind w:firstLine="0" w:firstLineChars="0"/>
        <w:rPr>
          <w:rFonts w:ascii="Times New Roman" w:hAnsi="Times New Roman" w:eastAsia="仿宋_GB2312" w:cs="Times New Roman"/>
          <w:kern w:val="0"/>
          <w:sz w:val="32"/>
          <w:szCs w:val="32"/>
        </w:rPr>
      </w:pPr>
    </w:p>
    <w:p w14:paraId="71115E06">
      <w:pPr>
        <w:widowControl/>
        <w:ind w:firstLine="662" w:firstLineChars="207"/>
        <w:rPr>
          <w:rFonts w:ascii="Times New Roman" w:hAnsi="Times New Roman" w:eastAsia="仿宋_GB2312" w:cs="Times New Roman"/>
          <w:kern w:val="0"/>
          <w:sz w:val="32"/>
          <w:szCs w:val="32"/>
        </w:rPr>
      </w:pPr>
    </w:p>
    <w:p w14:paraId="7566338E">
      <w:pPr>
        <w:widowControl/>
        <w:wordWrap w:val="0"/>
        <w:jc w:val="center"/>
        <w:rPr>
          <w:rFonts w:hint="default" w:ascii="Times New Roman" w:hAnsi="Times New Roman" w:eastAsia="仿宋" w:cs="Times New Roman"/>
          <w:b w:val="0"/>
          <w:bCs/>
          <w:kern w:val="0"/>
          <w:sz w:val="32"/>
          <w:szCs w:val="32"/>
        </w:rPr>
      </w:pPr>
      <w:r>
        <w:rPr>
          <w:rFonts w:hint="default" w:ascii="Times New Roman" w:hAnsi="Times New Roman" w:eastAsia="仿宋_GB2312" w:cs="Times New Roman"/>
          <w:b/>
          <w:kern w:val="0"/>
          <w:sz w:val="32"/>
          <w:szCs w:val="32"/>
          <w:lang w:val="en-US" w:eastAsia="zh-CN"/>
        </w:rPr>
        <w:t xml:space="preserve">            </w:t>
      </w:r>
      <w:r>
        <w:rPr>
          <w:rFonts w:hint="default" w:ascii="Times New Roman" w:hAnsi="Times New Roman" w:eastAsia="仿宋" w:cs="Times New Roman"/>
          <w:b/>
          <w:kern w:val="0"/>
          <w:sz w:val="32"/>
          <w:szCs w:val="32"/>
          <w:lang w:val="en-US" w:eastAsia="zh-CN"/>
        </w:rPr>
        <w:t xml:space="preserve">   </w:t>
      </w:r>
      <w:r>
        <w:rPr>
          <w:rFonts w:hint="default" w:ascii="Times New Roman" w:hAnsi="Times New Roman" w:eastAsia="仿宋" w:cs="Times New Roman"/>
          <w:b w:val="0"/>
          <w:bCs/>
          <w:kern w:val="0"/>
          <w:sz w:val="32"/>
          <w:szCs w:val="32"/>
          <w:lang w:val="en-US" w:eastAsia="zh-CN"/>
        </w:rPr>
        <w:t xml:space="preserve">  </w:t>
      </w:r>
      <w:r>
        <w:rPr>
          <w:rFonts w:hint="default" w:ascii="Times New Roman" w:hAnsi="Times New Roman" w:eastAsia="仿宋" w:cs="Times New Roman"/>
          <w:b w:val="0"/>
          <w:bCs/>
          <w:kern w:val="0"/>
          <w:sz w:val="32"/>
          <w:szCs w:val="32"/>
        </w:rPr>
        <w:t xml:space="preserve">法人或单位负责人签字：        </w:t>
      </w:r>
    </w:p>
    <w:p w14:paraId="4A837939">
      <w:pPr>
        <w:widowControl/>
        <w:wordWrap w:val="0"/>
        <w:jc w:val="center"/>
        <w:rPr>
          <w:rFonts w:hint="default" w:ascii="Times New Roman" w:hAnsi="Times New Roman" w:eastAsia="仿宋" w:cs="Times New Roman"/>
          <w:b w:val="0"/>
          <w:bCs/>
          <w:kern w:val="0"/>
          <w:sz w:val="32"/>
          <w:szCs w:val="32"/>
        </w:rPr>
      </w:pPr>
    </w:p>
    <w:p w14:paraId="072B1751">
      <w:pPr>
        <w:widowControl/>
        <w:rPr>
          <w:rFonts w:hint="default" w:ascii="Times New Roman" w:hAnsi="Times New Roman" w:eastAsia="仿宋" w:cs="Times New Roman"/>
          <w:b w:val="0"/>
          <w:bCs/>
          <w:kern w:val="0"/>
          <w:sz w:val="32"/>
          <w:szCs w:val="32"/>
        </w:rPr>
      </w:pPr>
      <w:r>
        <w:rPr>
          <w:rFonts w:hint="default" w:ascii="Times New Roman" w:hAnsi="Times New Roman" w:eastAsia="仿宋" w:cs="Times New Roman"/>
          <w:b w:val="0"/>
          <w:bCs/>
          <w:kern w:val="0"/>
          <w:sz w:val="32"/>
          <w:szCs w:val="32"/>
          <w:lang w:val="en-US" w:eastAsia="zh-CN"/>
        </w:rPr>
        <w:t xml:space="preserve">                               </w:t>
      </w:r>
      <w:r>
        <w:rPr>
          <w:rFonts w:hint="default" w:ascii="Times New Roman" w:hAnsi="Times New Roman" w:eastAsia="仿宋" w:cs="Times New Roman"/>
          <w:b w:val="0"/>
          <w:bCs/>
          <w:kern w:val="0"/>
          <w:sz w:val="32"/>
          <w:szCs w:val="32"/>
        </w:rPr>
        <w:t>（</w:t>
      </w:r>
      <w:r>
        <w:rPr>
          <w:rFonts w:hint="default" w:ascii="Times New Roman" w:hAnsi="Times New Roman" w:eastAsia="仿宋" w:cs="Times New Roman"/>
          <w:b w:val="0"/>
          <w:bCs/>
          <w:kern w:val="0"/>
          <w:sz w:val="32"/>
          <w:szCs w:val="32"/>
          <w:lang w:eastAsia="zh-CN"/>
        </w:rPr>
        <w:t>公</w:t>
      </w:r>
      <w:r>
        <w:rPr>
          <w:rFonts w:hint="default" w:ascii="Times New Roman" w:hAnsi="Times New Roman" w:eastAsia="仿宋" w:cs="Times New Roman"/>
          <w:b w:val="0"/>
          <w:bCs/>
          <w:kern w:val="0"/>
          <w:sz w:val="32"/>
          <w:szCs w:val="32"/>
        </w:rPr>
        <w:t>章）</w:t>
      </w:r>
    </w:p>
    <w:p w14:paraId="32CEE22A">
      <w:pPr>
        <w:pStyle w:val="2"/>
        <w:rPr>
          <w:rFonts w:hint="default"/>
          <w:lang w:val="en-US" w:eastAsia="zh-CN"/>
        </w:rPr>
      </w:pPr>
      <w:r>
        <w:rPr>
          <w:rFonts w:hint="default" w:ascii="Times New Roman" w:hAnsi="Times New Roman" w:eastAsia="仿宋" w:cs="Times New Roman"/>
          <w:b w:val="0"/>
          <w:bCs/>
          <w:kern w:val="0"/>
          <w:sz w:val="32"/>
          <w:szCs w:val="32"/>
          <w:lang w:val="en-US" w:eastAsia="zh-CN"/>
        </w:rPr>
        <w:t xml:space="preserve">                        </w:t>
      </w:r>
      <w:r>
        <w:rPr>
          <w:rFonts w:hint="eastAsia" w:ascii="Times New Roman" w:hAnsi="Times New Roman" w:eastAsia="仿宋" w:cs="Times New Roman"/>
          <w:b w:val="0"/>
          <w:bCs/>
          <w:kern w:val="0"/>
          <w:sz w:val="32"/>
          <w:szCs w:val="32"/>
          <w:lang w:val="en-US" w:eastAsia="zh-CN"/>
        </w:rPr>
        <w:t xml:space="preserve">    </w:t>
      </w:r>
      <w:r>
        <w:rPr>
          <w:rFonts w:hint="default" w:ascii="Times New Roman" w:hAnsi="Times New Roman" w:eastAsia="仿宋" w:cs="Times New Roman"/>
          <w:b w:val="0"/>
          <w:bCs/>
          <w:kern w:val="0"/>
          <w:sz w:val="32"/>
          <w:szCs w:val="32"/>
          <w:lang w:val="en-US" w:eastAsia="zh-CN"/>
        </w:rPr>
        <w:t xml:space="preserve">    </w:t>
      </w:r>
      <w:r>
        <w:rPr>
          <w:rFonts w:hint="default" w:ascii="Times New Roman" w:hAnsi="Times New Roman" w:eastAsia="仿宋" w:cs="Times New Roman"/>
          <w:b w:val="0"/>
          <w:bCs/>
          <w:kern w:val="0"/>
          <w:sz w:val="32"/>
          <w:szCs w:val="32"/>
        </w:rPr>
        <w:t xml:space="preserve">日期：    </w:t>
      </w:r>
      <w:r>
        <w:rPr>
          <w:rFonts w:ascii="Times New Roman" w:hAnsi="Times New Roman" w:eastAsia="仿宋_GB2312" w:cs="Times New Roman"/>
          <w:b w:val="0"/>
          <w:bCs/>
          <w:kern w:val="0"/>
          <w:sz w:val="32"/>
          <w:szCs w:val="32"/>
        </w:rPr>
        <w:t xml:space="preserve">    </w:t>
      </w:r>
    </w:p>
    <w:p w14:paraId="5CC4E987">
      <w:pPr>
        <w:ind w:firstLine="0" w:firstLineChars="0"/>
        <w:rPr>
          <w:rFonts w:hint="default"/>
          <w:lang w:val="en-US" w:eastAsia="zh-CN"/>
        </w:rPr>
      </w:pPr>
    </w:p>
    <w:p w14:paraId="1EA3A4B3">
      <w:pPr>
        <w:ind w:firstLine="0" w:firstLineChars="0"/>
        <w:rPr>
          <w:rFonts w:hint="default"/>
          <w:lang w:val="en-US" w:eastAsia="zh-CN"/>
        </w:rPr>
      </w:pPr>
      <w:bookmarkStart w:id="0" w:name="_GoBack"/>
      <w:bookmarkEnd w:id="0"/>
    </w:p>
    <w:sectPr>
      <w:headerReference r:id="rId5" w:type="default"/>
      <w:footerReference r:id="rId6" w:type="default"/>
      <w:pgSz w:w="11906" w:h="16838"/>
      <w:pgMar w:top="1417" w:right="1417" w:bottom="1417" w:left="1417" w:header="1020" w:footer="1304" w:gutter="0"/>
      <w:pgNumType w:fmt="decimal"/>
      <w:cols w:space="0" w:num="1"/>
      <w:rtlGutter w:val="0"/>
      <w:docGrid w:type="lines" w:linePitch="453"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9EDDEB46-0598-495E-8E4A-AA52B8F9073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635F02E0-70FF-4A82-A18A-B5F524A69359}"/>
  </w:font>
  <w:font w:name="仿宋">
    <w:panose1 w:val="02010609060101010101"/>
    <w:charset w:val="86"/>
    <w:family w:val="auto"/>
    <w:pitch w:val="default"/>
    <w:sig w:usb0="800002BF" w:usb1="38CF7CFA" w:usb2="00000016" w:usb3="00000000" w:csb0="00040001" w:csb1="00000000"/>
    <w:embedRegular r:id="rId3" w:fontKey="{F7977FD2-6E14-42F9-878F-F23EFA1D2114}"/>
  </w:font>
  <w:font w:name="仿宋_GB2312">
    <w:altName w:val="仿宋"/>
    <w:panose1 w:val="02010609030101010101"/>
    <w:charset w:val="86"/>
    <w:family w:val="modern"/>
    <w:pitch w:val="default"/>
    <w:sig w:usb0="00000000" w:usb1="00000000" w:usb2="00000000" w:usb3="00000000" w:csb0="00040000" w:csb1="00000000"/>
    <w:embedRegular r:id="rId4" w:fontKey="{FC429DA8-CBA9-48E8-A815-8B178A480DA3}"/>
  </w:font>
  <w:font w:name="方正小标宋简体">
    <w:panose1 w:val="02000000000000000000"/>
    <w:charset w:val="86"/>
    <w:family w:val="auto"/>
    <w:pitch w:val="default"/>
    <w:sig w:usb0="00000001" w:usb1="08000000" w:usb2="00000000" w:usb3="00000000" w:csb0="00040000" w:csb1="00000000"/>
    <w:embedRegular r:id="rId5" w:fontKey="{62F183FD-BF41-4081-A56E-E7DEE7D16B2B}"/>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E8DF9C">
    <w:pPr>
      <w:pStyle w:val="4"/>
      <w:spacing w:line="240" w:lineRule="auto"/>
      <w:ind w:right="360"/>
      <w:rPr>
        <w:rFonts w:ascii="Calibri" w:hAnsi="Calibri" w:cs="Times New Roman"/>
      </w:rPr>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339AB82">
                          <w:pPr>
                            <w:pStyle w:val="4"/>
                            <w:spacing w:line="240" w:lineRule="auto"/>
                            <w:ind w:firstLine="0" w:firstLineChars="0"/>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Pr>
                              <w:rFonts w:ascii="Times New Roman" w:hAnsi="Times New Roman" w:cs="Times New Roman"/>
                              <w:sz w:val="28"/>
                              <w:szCs w:val="28"/>
                            </w:rPr>
                            <w:t>1</w:t>
                          </w:r>
                          <w:r>
                            <w:rPr>
                              <w:rFonts w:ascii="Times New Roman" w:hAnsi="Times New Roman" w:cs="Times New Roman"/>
                              <w:sz w:val="28"/>
                              <w:szCs w:val="28"/>
                            </w:rPr>
                            <w:fldChar w:fldCharType="end"/>
                          </w:r>
                          <w:r>
                            <w:rPr>
                              <w:rFonts w:ascii="Times New Roman" w:hAnsi="Times New Roman" w:cs="Times New Roman"/>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6339AB82">
                    <w:pPr>
                      <w:pStyle w:val="4"/>
                      <w:spacing w:line="240" w:lineRule="auto"/>
                      <w:ind w:firstLine="0" w:firstLineChars="0"/>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Pr>
                        <w:rFonts w:ascii="Times New Roman" w:hAnsi="Times New Roman" w:cs="Times New Roman"/>
                        <w:sz w:val="28"/>
                        <w:szCs w:val="28"/>
                      </w:rPr>
                      <w:t>1</w:t>
                    </w:r>
                    <w:r>
                      <w:rPr>
                        <w:rFonts w:ascii="Times New Roman" w:hAnsi="Times New Roman" w:cs="Times New Roman"/>
                        <w:sz w:val="28"/>
                        <w:szCs w:val="28"/>
                      </w:rPr>
                      <w:fldChar w:fldCharType="end"/>
                    </w:r>
                    <w:r>
                      <w:rPr>
                        <w:rFonts w:ascii="Times New Roman" w:hAnsi="Times New Roman" w:cs="Times New Roman"/>
                        <w:sz w:val="28"/>
                        <w:szCs w:val="28"/>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FF535B">
    <w:pPr>
      <w:pStyle w:val="5"/>
      <w:pBdr>
        <w:bottom w:val="none" w:color="auto" w:sz="0" w:space="1"/>
      </w:pBdr>
      <w:spacing w:line="240" w:lineRule="auto"/>
      <w:ind w:firstLine="0" w:firstLineChars="0"/>
      <w:rPr>
        <w:rFonts w:ascii="Calibri" w:hAnsi="Calibri" w:cs="Times New Roma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HorizontalSpacing w:val="320"/>
  <w:drawingGridVerticalSpacing w:val="226"/>
  <w:displayHorizontalDrawingGridEvery w:val="1"/>
  <w:displayVerticalDrawingGridEvery w:val="2"/>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liNmFiM2YyYjE1MjJmZWE2MDQxYWQzMzQxMjFmYTAifQ=="/>
  </w:docVars>
  <w:rsids>
    <w:rsidRoot w:val="48354878"/>
    <w:rsid w:val="02D36DFE"/>
    <w:rsid w:val="04371AC1"/>
    <w:rsid w:val="044A4F64"/>
    <w:rsid w:val="09BBC97E"/>
    <w:rsid w:val="0B934FE2"/>
    <w:rsid w:val="0C40570E"/>
    <w:rsid w:val="0E4851FF"/>
    <w:rsid w:val="0F536146"/>
    <w:rsid w:val="16B93A50"/>
    <w:rsid w:val="19994201"/>
    <w:rsid w:val="1A4023A1"/>
    <w:rsid w:val="1A9C738F"/>
    <w:rsid w:val="1DFFED91"/>
    <w:rsid w:val="1E8C4EEA"/>
    <w:rsid w:val="23D97B99"/>
    <w:rsid w:val="268F6B05"/>
    <w:rsid w:val="2B5E0E22"/>
    <w:rsid w:val="2BB5BBCB"/>
    <w:rsid w:val="2BD243E3"/>
    <w:rsid w:val="2DBA4922"/>
    <w:rsid w:val="33F1560A"/>
    <w:rsid w:val="377E067F"/>
    <w:rsid w:val="39EA1721"/>
    <w:rsid w:val="412F0DD1"/>
    <w:rsid w:val="47EDB82F"/>
    <w:rsid w:val="48354878"/>
    <w:rsid w:val="490B53EC"/>
    <w:rsid w:val="49DE7668"/>
    <w:rsid w:val="4BC6266F"/>
    <w:rsid w:val="4F4977F9"/>
    <w:rsid w:val="579CB64C"/>
    <w:rsid w:val="59AF0730"/>
    <w:rsid w:val="5DFF00F7"/>
    <w:rsid w:val="5FAD5FEC"/>
    <w:rsid w:val="679D3DF6"/>
    <w:rsid w:val="67D8609B"/>
    <w:rsid w:val="6D406023"/>
    <w:rsid w:val="777F306A"/>
    <w:rsid w:val="79FA7451"/>
    <w:rsid w:val="7FB674D9"/>
    <w:rsid w:val="8DAF1547"/>
    <w:rsid w:val="BBDEECF5"/>
    <w:rsid w:val="CDFEEB91"/>
    <w:rsid w:val="EB6B2635"/>
    <w:rsid w:val="F93D05F8"/>
    <w:rsid w:val="FF9F47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560" w:lineRule="exact"/>
      <w:ind w:firstLine="420" w:firstLineChars="200"/>
      <w:jc w:val="both"/>
    </w:pPr>
    <w:rPr>
      <w:rFonts w:ascii="Times New Roman" w:hAnsi="Times New Roman" w:eastAsia="仿宋" w:cstheme="minorBidi"/>
      <w:kern w:val="2"/>
      <w:sz w:val="32"/>
      <w:szCs w:val="24"/>
      <w:lang w:val="en-US" w:eastAsia="zh-CN" w:bidi="ar-SA"/>
    </w:rPr>
  </w:style>
  <w:style w:type="paragraph" w:styleId="3">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widowControl w:val="0"/>
      <w:spacing w:after="120"/>
      <w:jc w:val="both"/>
    </w:pPr>
    <w:rPr>
      <w:rFonts w:ascii="Calibri" w:hAnsi="Calibri" w:eastAsia="仿宋_GB2312" w:cs="Times New Roman"/>
      <w:kern w:val="2"/>
      <w:sz w:val="32"/>
      <w:lang w:val="en-US" w:eastAsia="zh-CN" w:bidi="ar-SA"/>
    </w:rPr>
  </w:style>
  <w:style w:type="paragraph" w:styleId="4">
    <w:name w:val="footer"/>
    <w:basedOn w:val="1"/>
    <w:qFormat/>
    <w:uiPriority w:val="0"/>
    <w:pPr>
      <w:widowControl w:val="0"/>
      <w:tabs>
        <w:tab w:val="center" w:pos="4153"/>
        <w:tab w:val="right" w:pos="8306"/>
      </w:tabs>
      <w:snapToGrid w:val="0"/>
      <w:jc w:val="left"/>
    </w:pPr>
    <w:rPr>
      <w:rFonts w:ascii="Calibri" w:hAnsi="Calibri" w:eastAsia="仿宋_GB2312" w:cs="Times New Roman"/>
      <w:kern w:val="2"/>
      <w:sz w:val="18"/>
      <w:szCs w:val="18"/>
      <w:lang w:val="en-US" w:eastAsia="zh-CN" w:bidi="ar-SA"/>
    </w:rPr>
  </w:style>
  <w:style w:type="paragraph" w:styleId="5">
    <w:name w:val="header"/>
    <w:basedOn w:val="1"/>
    <w:qFormat/>
    <w:uiPriority w:val="0"/>
    <w:pPr>
      <w:widowControl w:val="0"/>
      <w:pBdr>
        <w:bottom w:val="single" w:color="auto" w:sz="6" w:space="1"/>
      </w:pBdr>
      <w:tabs>
        <w:tab w:val="center" w:pos="4153"/>
        <w:tab w:val="right" w:pos="8306"/>
      </w:tabs>
      <w:snapToGrid w:val="0"/>
      <w:jc w:val="center"/>
    </w:pPr>
    <w:rPr>
      <w:rFonts w:ascii="Calibri" w:hAnsi="Calibri" w:eastAsia="仿宋_GB2312" w:cs="Times New Roman"/>
      <w:kern w:val="2"/>
      <w:sz w:val="18"/>
      <w:szCs w:val="18"/>
      <w:lang w:val="en-US" w:eastAsia="zh-CN" w:bidi="ar-SA"/>
    </w:rPr>
  </w:style>
  <w:style w:type="paragraph" w:customStyle="1" w:styleId="8">
    <w:name w:val="表格"/>
    <w:basedOn w:val="1"/>
    <w:qFormat/>
    <w:uiPriority w:val="0"/>
    <w:pPr>
      <w:widowControl/>
      <w:adjustRightInd/>
      <w:snapToGrid/>
      <w:spacing w:line="240" w:lineRule="auto"/>
      <w:ind w:firstLine="0" w:firstLineChars="0"/>
      <w:jc w:val="center"/>
      <w:textAlignment w:val="center"/>
    </w:pPr>
    <w:rPr>
      <w:rFonts w:cs="黑体"/>
      <w:color w:val="000000" w:themeColor="text1"/>
      <w:kern w:val="0"/>
      <w:sz w:val="24"/>
      <w:szCs w:val="22"/>
      <w:u w:val="none"/>
      <w:lang w:bidi="ar"/>
      <w14:textFill>
        <w14:solidFill>
          <w14:schemeClr w14:val="tx1"/>
        </w14:solidFill>
      </w14:textFill>
    </w:rPr>
  </w:style>
  <w:style w:type="paragraph" w:customStyle="1" w:styleId="9">
    <w:name w:val="列出段落2"/>
    <w:basedOn w:val="1"/>
    <w:qFormat/>
    <w:uiPriority w:val="99"/>
    <w:pPr>
      <w:ind w:firstLine="420" w:firstLineChars="200"/>
    </w:pPr>
    <w:rPr>
      <w:rFonts w:ascii="Times New Roman" w:hAnsi="Times New Roman"/>
      <w:sz w:val="30"/>
    </w:rPr>
  </w:style>
  <w:style w:type="paragraph" w:customStyle="1" w:styleId="10">
    <w:name w:val="Table Text"/>
    <w:basedOn w:val="1"/>
    <w:semiHidden/>
    <w:qFormat/>
    <w:uiPriority w:val="0"/>
    <w:rPr>
      <w:rFonts w:ascii="仿宋" w:hAnsi="仿宋" w:eastAsia="仿宋" w:cs="仿宋"/>
      <w:sz w:val="24"/>
      <w:szCs w:val="24"/>
      <w:lang w:val="en-US" w:eastAsia="en-US" w:bidi="ar-SA"/>
    </w:rPr>
  </w:style>
  <w:style w:type="table" w:customStyle="1" w:styleId="11">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877</Words>
  <Characters>900</Characters>
  <Lines>0</Lines>
  <Paragraphs>0</Paragraphs>
  <TotalTime>22</TotalTime>
  <ScaleCrop>false</ScaleCrop>
  <LinksUpToDate>false</LinksUpToDate>
  <CharactersWithSpaces>1085</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2024-05-29T18:54:00Z</dcterms:created>
  <dc:creator>摇到外婆桥。</dc:creator>
  <cp:lastModifiedBy>摇到外婆桥。</cp:lastModifiedBy>
  <cp:lastPrinted>2025-01-27T16:27:00Z</cp:lastPrinted>
  <dcterms:modified xsi:type="dcterms:W3CDTF">2025-02-11T09:22:21Z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45AC5263CB7F448F85EF818BAA83C6E1_13</vt:lpwstr>
  </property>
  <property fmtid="{D5CDD505-2E9C-101B-9397-08002B2CF9AE}" pid="4" name="KSOTemplateDocerSaveRecord">
    <vt:lpwstr>eyJoZGlkIjoiODliNmFiM2YyYjE1MjJmZWE2MDQxYWQzMzQxMjFmYTAiLCJ1c2VySWQiOiIzNDQ0Mzc3MjMifQ==</vt:lpwstr>
  </property>
</Properties>
</file>